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EF" w:rsidRPr="004D78C7" w:rsidRDefault="00550EEF" w:rsidP="00550EEF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D78C7">
        <w:rPr>
          <w:rFonts w:ascii="Arial" w:hAnsi="Arial" w:cs="Arial"/>
          <w:b/>
          <w:sz w:val="32"/>
          <w:szCs w:val="32"/>
        </w:rPr>
        <w:t>СОБРАНИЕ ДЕПУТАТОВ ВАБЛИНСКОГО  СЕЛЬСОВЕТА</w:t>
      </w:r>
    </w:p>
    <w:p w:rsidR="00550EEF" w:rsidRPr="004D78C7" w:rsidRDefault="00550EEF" w:rsidP="00550EEF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D78C7">
        <w:rPr>
          <w:rFonts w:ascii="Arial" w:hAnsi="Arial" w:cs="Arial"/>
          <w:b/>
          <w:sz w:val="32"/>
          <w:szCs w:val="32"/>
        </w:rPr>
        <w:t>КОНЫШЕВСКОГО РАЙОНА КУРСКОЙ ОБЛАСТИ</w:t>
      </w:r>
    </w:p>
    <w:p w:rsidR="00550EEF" w:rsidRPr="004D78C7" w:rsidRDefault="00550EEF" w:rsidP="00550EEF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550EEF" w:rsidRPr="004D78C7" w:rsidRDefault="00550EEF" w:rsidP="00550EEF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D78C7">
        <w:rPr>
          <w:rFonts w:ascii="Arial" w:hAnsi="Arial" w:cs="Arial"/>
          <w:b/>
          <w:sz w:val="32"/>
          <w:szCs w:val="32"/>
        </w:rPr>
        <w:t>РЕШЕНИЕ</w:t>
      </w:r>
    </w:p>
    <w:p w:rsidR="00550EEF" w:rsidRPr="004D78C7" w:rsidRDefault="004D78C7" w:rsidP="00550EE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</w:t>
      </w:r>
      <w:r w:rsidR="00550EEF" w:rsidRPr="004D78C7">
        <w:rPr>
          <w:rFonts w:ascii="Arial" w:hAnsi="Arial" w:cs="Arial"/>
          <w:b/>
          <w:sz w:val="32"/>
          <w:szCs w:val="32"/>
        </w:rPr>
        <w:t>от 27.10.2</w:t>
      </w:r>
      <w:r>
        <w:rPr>
          <w:rFonts w:ascii="Arial" w:hAnsi="Arial" w:cs="Arial"/>
          <w:b/>
          <w:sz w:val="32"/>
          <w:szCs w:val="32"/>
        </w:rPr>
        <w:t xml:space="preserve">022  года  </w:t>
      </w:r>
      <w:r w:rsidR="00550EEF" w:rsidRPr="004D78C7">
        <w:rPr>
          <w:rFonts w:ascii="Arial" w:hAnsi="Arial" w:cs="Arial"/>
          <w:b/>
          <w:sz w:val="32"/>
          <w:szCs w:val="32"/>
        </w:rPr>
        <w:t xml:space="preserve">  №86</w:t>
      </w:r>
    </w:p>
    <w:p w:rsidR="00550EEF" w:rsidRPr="004D78C7" w:rsidRDefault="00550EEF" w:rsidP="004D78C7">
      <w:pPr>
        <w:spacing w:after="0" w:line="240" w:lineRule="auto"/>
        <w:jc w:val="center"/>
        <w:rPr>
          <w:rFonts w:ascii="Arial" w:eastAsia="Calibri" w:hAnsi="Arial" w:cs="Arial"/>
          <w:b/>
          <w:kern w:val="96"/>
          <w:sz w:val="32"/>
          <w:szCs w:val="32"/>
        </w:rPr>
      </w:pPr>
      <w:r w:rsidRPr="004D78C7">
        <w:rPr>
          <w:rFonts w:ascii="Arial" w:eastAsia="Calibri" w:hAnsi="Arial" w:cs="Arial"/>
          <w:b/>
          <w:kern w:val="96"/>
          <w:sz w:val="32"/>
          <w:szCs w:val="32"/>
        </w:rPr>
        <w:t xml:space="preserve">О внесении изменений в решение </w:t>
      </w:r>
      <w:r w:rsidR="004D78C7">
        <w:rPr>
          <w:rFonts w:ascii="Arial" w:eastAsia="Calibri" w:hAnsi="Arial" w:cs="Arial"/>
          <w:b/>
          <w:kern w:val="96"/>
          <w:sz w:val="32"/>
          <w:szCs w:val="32"/>
        </w:rPr>
        <w:t xml:space="preserve">Собрания депутатов </w:t>
      </w:r>
      <w:proofErr w:type="spellStart"/>
      <w:r w:rsidR="004D78C7">
        <w:rPr>
          <w:rFonts w:ascii="Arial" w:eastAsia="Calibri" w:hAnsi="Arial" w:cs="Arial"/>
          <w:b/>
          <w:kern w:val="96"/>
          <w:sz w:val="32"/>
          <w:szCs w:val="32"/>
        </w:rPr>
        <w:t>Ваблинского</w:t>
      </w:r>
      <w:proofErr w:type="spellEnd"/>
      <w:r w:rsidR="004D78C7">
        <w:rPr>
          <w:rFonts w:ascii="Arial" w:eastAsia="Calibri" w:hAnsi="Arial" w:cs="Arial"/>
          <w:b/>
          <w:kern w:val="96"/>
          <w:sz w:val="32"/>
          <w:szCs w:val="32"/>
        </w:rPr>
        <w:t xml:space="preserve">  </w:t>
      </w:r>
      <w:r w:rsidRPr="004D78C7">
        <w:rPr>
          <w:rFonts w:ascii="Arial" w:eastAsia="Calibri" w:hAnsi="Arial" w:cs="Arial"/>
          <w:b/>
          <w:kern w:val="96"/>
          <w:sz w:val="32"/>
          <w:szCs w:val="32"/>
        </w:rPr>
        <w:t xml:space="preserve">сельсовета </w:t>
      </w:r>
      <w:proofErr w:type="spellStart"/>
      <w:r w:rsidRPr="004D78C7">
        <w:rPr>
          <w:rFonts w:ascii="Arial" w:eastAsia="Calibri" w:hAnsi="Arial" w:cs="Arial"/>
          <w:b/>
          <w:kern w:val="96"/>
          <w:sz w:val="32"/>
          <w:szCs w:val="32"/>
        </w:rPr>
        <w:t>Конышевского</w:t>
      </w:r>
      <w:proofErr w:type="spellEnd"/>
      <w:r w:rsidRPr="004D78C7">
        <w:rPr>
          <w:rFonts w:ascii="Arial" w:eastAsia="Calibri" w:hAnsi="Arial" w:cs="Arial"/>
          <w:b/>
          <w:kern w:val="96"/>
          <w:sz w:val="32"/>
          <w:szCs w:val="32"/>
        </w:rPr>
        <w:t xml:space="preserve"> района от « 28»  октября 2019 года №157</w:t>
      </w:r>
    </w:p>
    <w:p w:rsidR="00550EEF" w:rsidRPr="004D78C7" w:rsidRDefault="00550EEF" w:rsidP="00550EEF">
      <w:pPr>
        <w:spacing w:after="0" w:line="240" w:lineRule="auto"/>
        <w:jc w:val="center"/>
        <w:rPr>
          <w:rFonts w:ascii="Arial" w:eastAsia="Calibri" w:hAnsi="Arial" w:cs="Arial"/>
          <w:b/>
          <w:kern w:val="96"/>
          <w:sz w:val="32"/>
          <w:szCs w:val="32"/>
        </w:rPr>
      </w:pPr>
      <w:r w:rsidRPr="004D78C7">
        <w:rPr>
          <w:rFonts w:ascii="Arial" w:eastAsia="Calibri" w:hAnsi="Arial" w:cs="Arial"/>
          <w:b/>
          <w:kern w:val="96"/>
          <w:sz w:val="32"/>
          <w:szCs w:val="32"/>
        </w:rPr>
        <w:t>«О земельном налоге»</w:t>
      </w:r>
    </w:p>
    <w:p w:rsidR="00550EEF" w:rsidRPr="00B3468D" w:rsidRDefault="00550EEF" w:rsidP="00550EEF">
      <w:pPr>
        <w:spacing w:after="0" w:line="240" w:lineRule="auto"/>
        <w:jc w:val="both"/>
        <w:rPr>
          <w:rFonts w:ascii="Times New Roman" w:eastAsia="Calibri" w:hAnsi="Times New Roman" w:cs="Times New Roman"/>
          <w:kern w:val="96"/>
          <w:sz w:val="28"/>
          <w:szCs w:val="28"/>
        </w:rPr>
      </w:pPr>
    </w:p>
    <w:p w:rsidR="00550EEF" w:rsidRPr="004D78C7" w:rsidRDefault="00550EEF" w:rsidP="00550EEF">
      <w:pPr>
        <w:spacing w:after="0" w:line="240" w:lineRule="auto"/>
        <w:ind w:firstLine="708"/>
        <w:jc w:val="both"/>
        <w:rPr>
          <w:rFonts w:ascii="Arial" w:eastAsia="Calibri" w:hAnsi="Arial" w:cs="Arial"/>
          <w:kern w:val="96"/>
          <w:sz w:val="24"/>
          <w:szCs w:val="24"/>
        </w:rPr>
      </w:pPr>
      <w:r w:rsidRPr="004D78C7">
        <w:rPr>
          <w:rFonts w:ascii="Arial" w:eastAsia="Calibri" w:hAnsi="Arial" w:cs="Arial"/>
          <w:kern w:val="96"/>
          <w:sz w:val="24"/>
          <w:szCs w:val="24"/>
        </w:rPr>
        <w:t xml:space="preserve">В соответствии с Налоговым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 и  Уставом </w:t>
      </w:r>
      <w:proofErr w:type="spellStart"/>
      <w:r w:rsidRPr="004D78C7">
        <w:rPr>
          <w:rFonts w:ascii="Arial" w:eastAsia="Calibri" w:hAnsi="Arial" w:cs="Arial"/>
          <w:kern w:val="96"/>
          <w:sz w:val="24"/>
          <w:szCs w:val="24"/>
        </w:rPr>
        <w:t>Ваблинского</w:t>
      </w:r>
      <w:proofErr w:type="spellEnd"/>
      <w:r w:rsidRPr="004D78C7">
        <w:rPr>
          <w:rFonts w:ascii="Arial" w:eastAsia="Calibri" w:hAnsi="Arial" w:cs="Arial"/>
          <w:kern w:val="96"/>
          <w:sz w:val="24"/>
          <w:szCs w:val="24"/>
        </w:rPr>
        <w:t xml:space="preserve">  сельсовета </w:t>
      </w:r>
      <w:proofErr w:type="spellStart"/>
      <w:r w:rsidRPr="004D78C7">
        <w:rPr>
          <w:rFonts w:ascii="Arial" w:eastAsia="Calibri" w:hAnsi="Arial" w:cs="Arial"/>
          <w:kern w:val="96"/>
          <w:sz w:val="24"/>
          <w:szCs w:val="24"/>
        </w:rPr>
        <w:t>Конышевского</w:t>
      </w:r>
      <w:proofErr w:type="spellEnd"/>
      <w:r w:rsidRPr="004D78C7">
        <w:rPr>
          <w:rFonts w:ascii="Arial" w:eastAsia="Calibri" w:hAnsi="Arial" w:cs="Arial"/>
          <w:kern w:val="96"/>
          <w:sz w:val="24"/>
          <w:szCs w:val="24"/>
        </w:rPr>
        <w:t xml:space="preserve"> района Курской области,  Собрание депутатов </w:t>
      </w:r>
      <w:proofErr w:type="spellStart"/>
      <w:r w:rsidRPr="004D78C7">
        <w:rPr>
          <w:rFonts w:ascii="Arial" w:eastAsia="Calibri" w:hAnsi="Arial" w:cs="Arial"/>
          <w:kern w:val="96"/>
          <w:sz w:val="24"/>
          <w:szCs w:val="24"/>
        </w:rPr>
        <w:t>Ваблинского</w:t>
      </w:r>
      <w:proofErr w:type="spellEnd"/>
      <w:r w:rsidRPr="004D78C7">
        <w:rPr>
          <w:rFonts w:ascii="Arial" w:eastAsia="Calibri" w:hAnsi="Arial" w:cs="Arial"/>
          <w:kern w:val="96"/>
          <w:sz w:val="24"/>
          <w:szCs w:val="24"/>
        </w:rPr>
        <w:t xml:space="preserve"> сельсовета </w:t>
      </w:r>
      <w:proofErr w:type="spellStart"/>
      <w:r w:rsidRPr="004D78C7">
        <w:rPr>
          <w:rFonts w:ascii="Arial" w:eastAsia="Calibri" w:hAnsi="Arial" w:cs="Arial"/>
          <w:kern w:val="96"/>
          <w:sz w:val="24"/>
          <w:szCs w:val="24"/>
        </w:rPr>
        <w:t>Конышевского</w:t>
      </w:r>
      <w:proofErr w:type="spellEnd"/>
      <w:r w:rsidRPr="004D78C7">
        <w:rPr>
          <w:rFonts w:ascii="Arial" w:eastAsia="Calibri" w:hAnsi="Arial" w:cs="Arial"/>
          <w:kern w:val="96"/>
          <w:sz w:val="24"/>
          <w:szCs w:val="24"/>
        </w:rPr>
        <w:t xml:space="preserve"> района Курской области РЕШИЛО:</w:t>
      </w:r>
    </w:p>
    <w:p w:rsidR="00550EEF" w:rsidRPr="004D78C7" w:rsidRDefault="00550EEF" w:rsidP="00550EEF">
      <w:pPr>
        <w:spacing w:after="0" w:line="240" w:lineRule="auto"/>
        <w:jc w:val="both"/>
        <w:rPr>
          <w:rFonts w:ascii="Arial" w:eastAsia="Calibri" w:hAnsi="Arial" w:cs="Arial"/>
          <w:kern w:val="96"/>
          <w:sz w:val="24"/>
          <w:szCs w:val="24"/>
        </w:rPr>
      </w:pPr>
    </w:p>
    <w:p w:rsidR="00550EEF" w:rsidRPr="004D78C7" w:rsidRDefault="00550EEF" w:rsidP="00550EEF">
      <w:pPr>
        <w:spacing w:after="0" w:line="240" w:lineRule="auto"/>
        <w:jc w:val="both"/>
        <w:rPr>
          <w:rFonts w:ascii="Arial" w:eastAsia="Calibri" w:hAnsi="Arial" w:cs="Arial"/>
          <w:kern w:val="96"/>
          <w:sz w:val="24"/>
          <w:szCs w:val="24"/>
        </w:rPr>
      </w:pPr>
      <w:r w:rsidRPr="004D78C7">
        <w:rPr>
          <w:rFonts w:ascii="Arial" w:eastAsia="Calibri" w:hAnsi="Arial" w:cs="Arial"/>
          <w:kern w:val="96"/>
          <w:sz w:val="24"/>
          <w:szCs w:val="24"/>
        </w:rPr>
        <w:tab/>
      </w:r>
      <w:proofErr w:type="gramStart"/>
      <w:r w:rsidRPr="004D78C7">
        <w:rPr>
          <w:rFonts w:ascii="Arial" w:eastAsia="Calibri" w:hAnsi="Arial" w:cs="Arial"/>
          <w:kern w:val="96"/>
          <w:sz w:val="24"/>
          <w:szCs w:val="24"/>
        </w:rPr>
        <w:t xml:space="preserve">1.Внести в  решение Собрания депутатов </w:t>
      </w:r>
      <w:proofErr w:type="spellStart"/>
      <w:r w:rsidRPr="004D78C7">
        <w:rPr>
          <w:rFonts w:ascii="Arial" w:eastAsia="Calibri" w:hAnsi="Arial" w:cs="Arial"/>
          <w:kern w:val="96"/>
          <w:sz w:val="24"/>
          <w:szCs w:val="24"/>
        </w:rPr>
        <w:t>Ваблинского</w:t>
      </w:r>
      <w:proofErr w:type="spellEnd"/>
      <w:r w:rsidRPr="004D78C7">
        <w:rPr>
          <w:rFonts w:ascii="Arial" w:eastAsia="Calibri" w:hAnsi="Arial" w:cs="Arial"/>
          <w:kern w:val="96"/>
          <w:sz w:val="24"/>
          <w:szCs w:val="24"/>
        </w:rPr>
        <w:t xml:space="preserve"> сельсовета </w:t>
      </w:r>
      <w:proofErr w:type="spellStart"/>
      <w:r w:rsidRPr="004D78C7">
        <w:rPr>
          <w:rFonts w:ascii="Arial" w:eastAsia="Calibri" w:hAnsi="Arial" w:cs="Arial"/>
          <w:kern w:val="96"/>
          <w:sz w:val="24"/>
          <w:szCs w:val="24"/>
        </w:rPr>
        <w:t>Конышевского</w:t>
      </w:r>
      <w:proofErr w:type="spellEnd"/>
      <w:r w:rsidRPr="004D78C7">
        <w:rPr>
          <w:rFonts w:ascii="Arial" w:eastAsia="Calibri" w:hAnsi="Arial" w:cs="Arial"/>
          <w:kern w:val="96"/>
          <w:sz w:val="24"/>
          <w:szCs w:val="24"/>
        </w:rPr>
        <w:t xml:space="preserve"> района Курской области  от «28»   октября 2019 года № 157 «О земельном налоге» (газета «Трибуна» от 29 ноября 2019 года № 48 (9570) следующие изменения:</w:t>
      </w:r>
      <w:proofErr w:type="gramEnd"/>
    </w:p>
    <w:p w:rsidR="00550EEF" w:rsidRPr="004D78C7" w:rsidRDefault="00550EEF" w:rsidP="00550EEF">
      <w:pPr>
        <w:spacing w:after="0" w:line="240" w:lineRule="auto"/>
        <w:jc w:val="both"/>
        <w:rPr>
          <w:rFonts w:ascii="Arial" w:eastAsia="Calibri" w:hAnsi="Arial" w:cs="Arial"/>
          <w:kern w:val="96"/>
          <w:sz w:val="24"/>
          <w:szCs w:val="24"/>
        </w:rPr>
      </w:pPr>
      <w:r w:rsidRPr="004D78C7">
        <w:rPr>
          <w:rFonts w:ascii="Arial" w:eastAsia="Calibri" w:hAnsi="Arial" w:cs="Arial"/>
          <w:kern w:val="96"/>
          <w:sz w:val="24"/>
          <w:szCs w:val="24"/>
        </w:rPr>
        <w:tab/>
        <w:t>дополнив пунктами 6,7 и 8 следующего содержания:</w:t>
      </w:r>
    </w:p>
    <w:p w:rsidR="00550EEF" w:rsidRPr="004D78C7" w:rsidRDefault="00550EEF" w:rsidP="00550EEF">
      <w:pPr>
        <w:spacing w:after="0" w:line="240" w:lineRule="auto"/>
        <w:jc w:val="both"/>
        <w:rPr>
          <w:rFonts w:ascii="Arial" w:eastAsia="Calibri" w:hAnsi="Arial" w:cs="Arial"/>
          <w:kern w:val="96"/>
          <w:sz w:val="24"/>
          <w:szCs w:val="24"/>
        </w:rPr>
      </w:pPr>
      <w:r w:rsidRPr="004D78C7">
        <w:rPr>
          <w:rFonts w:ascii="Arial" w:eastAsia="Calibri" w:hAnsi="Arial" w:cs="Arial"/>
          <w:kern w:val="96"/>
          <w:sz w:val="24"/>
          <w:szCs w:val="24"/>
        </w:rPr>
        <w:tab/>
        <w:t>«6.Освободить от уплаты земельного налога, в размере 100 процентов:</w:t>
      </w:r>
    </w:p>
    <w:p w:rsidR="00550EEF" w:rsidRPr="004D78C7" w:rsidRDefault="00550EEF" w:rsidP="00550EEF">
      <w:pPr>
        <w:spacing w:after="0" w:line="240" w:lineRule="auto"/>
        <w:jc w:val="both"/>
        <w:rPr>
          <w:rFonts w:ascii="Arial" w:eastAsia="Calibri" w:hAnsi="Arial" w:cs="Arial"/>
          <w:kern w:val="96"/>
          <w:sz w:val="24"/>
          <w:szCs w:val="24"/>
        </w:rPr>
      </w:pPr>
      <w:r w:rsidRPr="004D78C7">
        <w:rPr>
          <w:rFonts w:ascii="Arial" w:eastAsia="Calibri" w:hAnsi="Arial" w:cs="Arial"/>
          <w:kern w:val="96"/>
          <w:sz w:val="24"/>
          <w:szCs w:val="24"/>
        </w:rPr>
        <w:tab/>
        <w:t>1)физических лиц, прошедших не менее двух месяцев военную службу по краткосрочному контракту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области и Херсонской области, и членов их семей;</w:t>
      </w:r>
    </w:p>
    <w:p w:rsidR="00550EEF" w:rsidRPr="004D78C7" w:rsidRDefault="00550EEF" w:rsidP="00550EEF">
      <w:pPr>
        <w:spacing w:after="0" w:line="240" w:lineRule="auto"/>
        <w:jc w:val="both"/>
        <w:rPr>
          <w:rFonts w:ascii="Arial" w:eastAsia="Calibri" w:hAnsi="Arial" w:cs="Arial"/>
          <w:kern w:val="96"/>
          <w:sz w:val="24"/>
          <w:szCs w:val="24"/>
        </w:rPr>
      </w:pPr>
      <w:r w:rsidRPr="004D78C7">
        <w:rPr>
          <w:rFonts w:ascii="Arial" w:eastAsia="Calibri" w:hAnsi="Arial" w:cs="Arial"/>
          <w:kern w:val="96"/>
          <w:sz w:val="24"/>
          <w:szCs w:val="24"/>
        </w:rPr>
        <w:tab/>
        <w:t>2)детей, находящихся на иждивении, родителей и супругов военнослужащих, погибших при прохождении военной службы по краткосрочному контракту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области и Херсонской области;</w:t>
      </w:r>
    </w:p>
    <w:p w:rsidR="00550EEF" w:rsidRPr="004D78C7" w:rsidRDefault="00550EEF" w:rsidP="00550EEF">
      <w:pPr>
        <w:spacing w:after="0" w:line="240" w:lineRule="auto"/>
        <w:jc w:val="both"/>
        <w:rPr>
          <w:rFonts w:ascii="Arial" w:eastAsia="Calibri" w:hAnsi="Arial" w:cs="Arial"/>
          <w:kern w:val="96"/>
          <w:sz w:val="24"/>
          <w:szCs w:val="24"/>
        </w:rPr>
      </w:pPr>
      <w:r w:rsidRPr="004D78C7">
        <w:rPr>
          <w:rFonts w:ascii="Arial" w:eastAsia="Calibri" w:hAnsi="Arial" w:cs="Arial"/>
          <w:kern w:val="96"/>
          <w:sz w:val="24"/>
          <w:szCs w:val="24"/>
        </w:rPr>
        <w:tab/>
        <w:t>3)физических лиц,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Федерации».</w:t>
      </w:r>
    </w:p>
    <w:p w:rsidR="00550EEF" w:rsidRPr="004D78C7" w:rsidRDefault="00550EEF" w:rsidP="00550EEF">
      <w:pPr>
        <w:spacing w:after="0" w:line="240" w:lineRule="auto"/>
        <w:jc w:val="both"/>
        <w:rPr>
          <w:rFonts w:ascii="Arial" w:eastAsia="Calibri" w:hAnsi="Arial" w:cs="Arial"/>
          <w:kern w:val="96"/>
          <w:sz w:val="24"/>
          <w:szCs w:val="24"/>
        </w:rPr>
      </w:pPr>
      <w:r w:rsidRPr="004D78C7">
        <w:rPr>
          <w:rFonts w:ascii="Arial" w:eastAsia="Calibri" w:hAnsi="Arial" w:cs="Arial"/>
          <w:kern w:val="96"/>
          <w:sz w:val="24"/>
          <w:szCs w:val="24"/>
        </w:rPr>
        <w:tab/>
        <w:t xml:space="preserve">7. Установить, что налогоплательщики, имеющие право на налоговые льготы, представляют документы, подтверждающие такое право, в налоговые органы по месту нахождения земельного участка, признаваемого объектом налогообложения. </w:t>
      </w:r>
    </w:p>
    <w:p w:rsidR="00550EEF" w:rsidRPr="004D78C7" w:rsidRDefault="00550EEF" w:rsidP="00550EEF">
      <w:pPr>
        <w:spacing w:after="0" w:line="240" w:lineRule="auto"/>
        <w:ind w:firstLine="708"/>
        <w:jc w:val="both"/>
        <w:rPr>
          <w:rFonts w:ascii="Arial" w:eastAsia="Calibri" w:hAnsi="Arial" w:cs="Arial"/>
          <w:kern w:val="96"/>
          <w:sz w:val="24"/>
          <w:szCs w:val="24"/>
        </w:rPr>
      </w:pPr>
      <w:r w:rsidRPr="004D78C7">
        <w:rPr>
          <w:rFonts w:ascii="Arial" w:eastAsia="Calibri" w:hAnsi="Arial" w:cs="Arial"/>
          <w:kern w:val="96"/>
          <w:sz w:val="24"/>
          <w:szCs w:val="24"/>
        </w:rPr>
        <w:t>8. Установить, что налогоплательщики, имеющие право на налоговые льготы, обязаны информировать инспекцию Федеральной налоговой службы о передаче ими земельных участков в аренду (пользование)</w:t>
      </w:r>
      <w:proofErr w:type="gramStart"/>
      <w:r w:rsidRPr="004D78C7">
        <w:rPr>
          <w:rFonts w:ascii="Arial" w:eastAsia="Calibri" w:hAnsi="Arial" w:cs="Arial"/>
          <w:kern w:val="96"/>
          <w:sz w:val="24"/>
          <w:szCs w:val="24"/>
        </w:rPr>
        <w:t>.»</w:t>
      </w:r>
      <w:proofErr w:type="gramEnd"/>
    </w:p>
    <w:p w:rsidR="00550EEF" w:rsidRPr="004D78C7" w:rsidRDefault="00550EEF" w:rsidP="00550EEF">
      <w:pPr>
        <w:spacing w:after="0" w:line="240" w:lineRule="auto"/>
        <w:jc w:val="both"/>
        <w:rPr>
          <w:rFonts w:ascii="Arial" w:eastAsia="Calibri" w:hAnsi="Arial" w:cs="Arial"/>
          <w:kern w:val="96"/>
          <w:sz w:val="24"/>
          <w:szCs w:val="24"/>
        </w:rPr>
      </w:pPr>
      <w:r w:rsidRPr="004D78C7">
        <w:rPr>
          <w:rFonts w:ascii="Arial" w:eastAsia="Calibri" w:hAnsi="Arial" w:cs="Arial"/>
          <w:kern w:val="96"/>
          <w:sz w:val="24"/>
          <w:szCs w:val="24"/>
        </w:rPr>
        <w:tab/>
        <w:t>9.Пункт №6 считать пунктом №9.</w:t>
      </w:r>
    </w:p>
    <w:p w:rsidR="00550EEF" w:rsidRPr="004D78C7" w:rsidRDefault="00550EEF" w:rsidP="00550EEF">
      <w:pPr>
        <w:spacing w:after="0" w:line="240" w:lineRule="auto"/>
        <w:ind w:firstLine="708"/>
        <w:jc w:val="both"/>
        <w:rPr>
          <w:rFonts w:ascii="Arial" w:eastAsia="Calibri" w:hAnsi="Arial" w:cs="Arial"/>
          <w:kern w:val="96"/>
          <w:sz w:val="24"/>
          <w:szCs w:val="24"/>
        </w:rPr>
      </w:pPr>
      <w:r w:rsidRPr="004D78C7">
        <w:rPr>
          <w:rFonts w:ascii="Arial" w:eastAsia="Calibri" w:hAnsi="Arial" w:cs="Arial"/>
          <w:kern w:val="96"/>
          <w:sz w:val="24"/>
          <w:szCs w:val="24"/>
        </w:rPr>
        <w:lastRenderedPageBreak/>
        <w:t>10.Настояще Решение вступает в силу с 1 января 2023 года, но не ранее чем по истечении одного месяца со дня его официального опубликования и не ранее 1-го  числа очередного налогового периода и распространяется на правоотношения, возникшие с 1 января 2022 года.</w:t>
      </w:r>
    </w:p>
    <w:p w:rsidR="00550EEF" w:rsidRPr="004D78C7" w:rsidRDefault="00550EEF" w:rsidP="00550EEF">
      <w:pPr>
        <w:spacing w:after="0" w:line="240" w:lineRule="auto"/>
        <w:jc w:val="both"/>
        <w:rPr>
          <w:rFonts w:ascii="Arial" w:eastAsia="Calibri" w:hAnsi="Arial" w:cs="Arial"/>
          <w:kern w:val="96"/>
          <w:sz w:val="24"/>
          <w:szCs w:val="24"/>
        </w:rPr>
      </w:pPr>
    </w:p>
    <w:p w:rsidR="00550EEF" w:rsidRPr="004D78C7" w:rsidRDefault="00550EEF" w:rsidP="00550E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D78C7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550EEF" w:rsidRPr="004D78C7" w:rsidRDefault="00550EEF" w:rsidP="00550EE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4D78C7">
        <w:rPr>
          <w:rFonts w:ascii="Arial" w:hAnsi="Arial" w:cs="Arial"/>
          <w:sz w:val="24"/>
          <w:szCs w:val="24"/>
        </w:rPr>
        <w:t>Ваблинского</w:t>
      </w:r>
      <w:proofErr w:type="spellEnd"/>
      <w:r w:rsidRPr="004D78C7">
        <w:rPr>
          <w:rFonts w:ascii="Arial" w:hAnsi="Arial" w:cs="Arial"/>
          <w:sz w:val="24"/>
          <w:szCs w:val="24"/>
        </w:rPr>
        <w:t xml:space="preserve"> сельсовета </w:t>
      </w:r>
    </w:p>
    <w:p w:rsidR="00550EEF" w:rsidRPr="004D78C7" w:rsidRDefault="00550EEF" w:rsidP="00550EE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4D78C7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4D78C7">
        <w:rPr>
          <w:rFonts w:ascii="Arial" w:hAnsi="Arial" w:cs="Arial"/>
          <w:sz w:val="24"/>
          <w:szCs w:val="24"/>
        </w:rPr>
        <w:t xml:space="preserve"> района                                                     </w:t>
      </w:r>
      <w:proofErr w:type="spellStart"/>
      <w:r w:rsidRPr="004D78C7">
        <w:rPr>
          <w:rFonts w:ascii="Arial" w:hAnsi="Arial" w:cs="Arial"/>
          <w:sz w:val="24"/>
          <w:szCs w:val="24"/>
        </w:rPr>
        <w:t>Г.Е.Роговская</w:t>
      </w:r>
      <w:proofErr w:type="spellEnd"/>
    </w:p>
    <w:p w:rsidR="00550EEF" w:rsidRPr="004D78C7" w:rsidRDefault="00550EEF" w:rsidP="00550EEF">
      <w:pPr>
        <w:jc w:val="both"/>
        <w:rPr>
          <w:rFonts w:ascii="Arial" w:hAnsi="Arial" w:cs="Arial"/>
          <w:sz w:val="24"/>
          <w:szCs w:val="24"/>
        </w:rPr>
      </w:pPr>
      <w:r w:rsidRPr="004D78C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D78C7">
        <w:rPr>
          <w:rFonts w:ascii="Arial" w:hAnsi="Arial" w:cs="Arial"/>
          <w:sz w:val="24"/>
          <w:szCs w:val="24"/>
        </w:rPr>
        <w:t>Ваблинского</w:t>
      </w:r>
      <w:proofErr w:type="spellEnd"/>
      <w:r w:rsidRPr="004D78C7">
        <w:rPr>
          <w:rFonts w:ascii="Arial" w:hAnsi="Arial" w:cs="Arial"/>
          <w:sz w:val="24"/>
          <w:szCs w:val="24"/>
        </w:rPr>
        <w:t xml:space="preserve"> сельсовета                                        </w:t>
      </w:r>
      <w:proofErr w:type="spellStart"/>
      <w:r w:rsidRPr="004D78C7">
        <w:rPr>
          <w:rFonts w:ascii="Arial" w:hAnsi="Arial" w:cs="Arial"/>
          <w:sz w:val="24"/>
          <w:szCs w:val="24"/>
        </w:rPr>
        <w:t>В.А.Маковнев</w:t>
      </w:r>
      <w:proofErr w:type="spellEnd"/>
    </w:p>
    <w:p w:rsidR="00550EEF" w:rsidRPr="00B3468D" w:rsidRDefault="00550EEF" w:rsidP="00550EEF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b/>
          <w:kern w:val="96"/>
          <w:sz w:val="28"/>
          <w:szCs w:val="28"/>
        </w:rPr>
      </w:pPr>
    </w:p>
    <w:p w:rsidR="00550EEF" w:rsidRDefault="00550EEF" w:rsidP="00550EEF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0EEF" w:rsidRDefault="00550EEF" w:rsidP="00550EEF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0EEF" w:rsidRDefault="00550EEF" w:rsidP="00550EEF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0EEF" w:rsidRDefault="00550EEF" w:rsidP="00550EEF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0EEF" w:rsidRDefault="00550EEF" w:rsidP="00550EEF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0EEF" w:rsidRDefault="00550EEF" w:rsidP="00550EEF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0EEF" w:rsidRDefault="00550EEF" w:rsidP="00550EEF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0EEF" w:rsidRDefault="00550EEF" w:rsidP="00550EEF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0EEF" w:rsidRDefault="00550EEF" w:rsidP="00550EEF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0EEF" w:rsidRDefault="00550EEF" w:rsidP="00550EEF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0EEF" w:rsidRDefault="00550EEF" w:rsidP="00550EEF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0EEF" w:rsidRDefault="00550EEF" w:rsidP="00550EEF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0EEF" w:rsidRDefault="00550EEF" w:rsidP="00550EEF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0EEF" w:rsidRDefault="00550EEF" w:rsidP="00550EEF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0EEF" w:rsidRDefault="00550EEF" w:rsidP="00550EEF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0EEF" w:rsidRDefault="00550EEF" w:rsidP="00550EEF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0EEF" w:rsidRDefault="00550EEF" w:rsidP="00550EEF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0EEF" w:rsidRDefault="00550EEF" w:rsidP="00550EEF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0EEF" w:rsidRDefault="00550EEF" w:rsidP="00550EEF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0EEF" w:rsidRDefault="00550EEF" w:rsidP="00550EEF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0EEF" w:rsidRDefault="00550EEF" w:rsidP="00550EEF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0EEF" w:rsidRDefault="00550EEF" w:rsidP="00550EEF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0EEF" w:rsidRDefault="00550EEF" w:rsidP="00550EEF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0EEF" w:rsidRDefault="00550EEF" w:rsidP="00550EEF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0EEF" w:rsidRDefault="00550EEF" w:rsidP="00550EEF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0EEF" w:rsidRDefault="00550EEF" w:rsidP="00550EEF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0EEF" w:rsidRDefault="00550EEF" w:rsidP="00550EEF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0EEF" w:rsidRDefault="00550EEF" w:rsidP="00550EEF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0EEF" w:rsidRDefault="00550EEF" w:rsidP="00550EEF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0EEF" w:rsidRDefault="00550EEF" w:rsidP="00550EEF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0EEF" w:rsidRDefault="00550EEF" w:rsidP="00550EEF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0EEF" w:rsidRDefault="00550EEF" w:rsidP="00550EEF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550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EF"/>
    <w:rsid w:val="00320653"/>
    <w:rsid w:val="004D78C7"/>
    <w:rsid w:val="00550EEF"/>
    <w:rsid w:val="00B6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2490</Characters>
  <Application>Microsoft Office Word</Application>
  <DocSecurity>0</DocSecurity>
  <Lines>20</Lines>
  <Paragraphs>5</Paragraphs>
  <ScaleCrop>false</ScaleCrop>
  <Company>*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5</cp:revision>
  <dcterms:created xsi:type="dcterms:W3CDTF">2022-11-07T09:09:00Z</dcterms:created>
  <dcterms:modified xsi:type="dcterms:W3CDTF">2022-11-07T11:15:00Z</dcterms:modified>
</cp:coreProperties>
</file>