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99B" w:rsidRDefault="00CE499B" w:rsidP="00CE499B">
      <w:pPr>
        <w:jc w:val="both"/>
        <w:rPr>
          <w:sz w:val="28"/>
          <w:szCs w:val="24"/>
        </w:rPr>
      </w:pPr>
    </w:p>
    <w:p w:rsidR="00CE499B" w:rsidRDefault="00CE499B" w:rsidP="00CE499B">
      <w:pPr>
        <w:keepNext/>
        <w:numPr>
          <w:ilvl w:val="0"/>
          <w:numId w:val="6"/>
        </w:numPr>
        <w:tabs>
          <w:tab w:val="left" w:pos="0"/>
        </w:tabs>
        <w:suppressAutoHyphens/>
        <w:autoSpaceDN w:val="0"/>
        <w:jc w:val="center"/>
        <w:outlineLvl w:val="0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>СОБРАНИЕ  ДЕПУТАТОВ</w:t>
      </w:r>
    </w:p>
    <w:p w:rsidR="00CE499B" w:rsidRDefault="00CE499B" w:rsidP="00CE499B">
      <w:pPr>
        <w:keepNext/>
        <w:numPr>
          <w:ilvl w:val="0"/>
          <w:numId w:val="6"/>
        </w:numPr>
        <w:tabs>
          <w:tab w:val="left" w:pos="0"/>
        </w:tabs>
        <w:suppressAutoHyphens/>
        <w:autoSpaceDN w:val="0"/>
        <w:jc w:val="center"/>
        <w:outlineLvl w:val="0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>ВАБЛИНСКОГО  СЕЛЬСОВЕТА</w:t>
      </w:r>
    </w:p>
    <w:p w:rsidR="00CE499B" w:rsidRDefault="00CE499B" w:rsidP="00CE499B">
      <w:pPr>
        <w:keepNext/>
        <w:numPr>
          <w:ilvl w:val="0"/>
          <w:numId w:val="6"/>
        </w:numPr>
        <w:tabs>
          <w:tab w:val="left" w:pos="0"/>
        </w:tabs>
        <w:suppressAutoHyphens/>
        <w:autoSpaceDN w:val="0"/>
        <w:jc w:val="center"/>
        <w:outlineLvl w:val="0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>КОНЫШЕВСКОГО  РАЙОНА КУРСКОЙ ОБЛАСТИ</w:t>
      </w:r>
    </w:p>
    <w:p w:rsidR="00CE499B" w:rsidRDefault="00CE499B" w:rsidP="00CE499B">
      <w:pPr>
        <w:rPr>
          <w:sz w:val="28"/>
          <w:szCs w:val="28"/>
        </w:rPr>
      </w:pPr>
    </w:p>
    <w:p w:rsidR="00CE499B" w:rsidRDefault="00CE499B" w:rsidP="00CE499B">
      <w:pPr>
        <w:keepNext/>
        <w:numPr>
          <w:ilvl w:val="0"/>
          <w:numId w:val="6"/>
        </w:numPr>
        <w:tabs>
          <w:tab w:val="left" w:pos="0"/>
        </w:tabs>
        <w:suppressAutoHyphens/>
        <w:autoSpaceDN w:val="0"/>
        <w:jc w:val="center"/>
        <w:outlineLvl w:val="0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>РЕШЕНИЕ</w:t>
      </w:r>
    </w:p>
    <w:p w:rsidR="00CE499B" w:rsidRDefault="00CE499B" w:rsidP="00CE499B">
      <w:pPr>
        <w:keepNext/>
        <w:numPr>
          <w:ilvl w:val="0"/>
          <w:numId w:val="6"/>
        </w:numPr>
        <w:tabs>
          <w:tab w:val="left" w:pos="0"/>
        </w:tabs>
        <w:suppressAutoHyphens/>
        <w:autoSpaceDN w:val="0"/>
        <w:outlineLvl w:val="0"/>
        <w:rPr>
          <w:b/>
          <w:bCs/>
          <w:sz w:val="28"/>
          <w:szCs w:val="28"/>
          <w:lang w:eastAsia="ar-SA"/>
        </w:rPr>
      </w:pPr>
    </w:p>
    <w:p w:rsidR="00CE499B" w:rsidRDefault="00CE499B" w:rsidP="00CE499B">
      <w:pPr>
        <w:keepNext/>
        <w:numPr>
          <w:ilvl w:val="0"/>
          <w:numId w:val="6"/>
        </w:numPr>
        <w:tabs>
          <w:tab w:val="left" w:pos="0"/>
        </w:tabs>
        <w:suppressAutoHyphens/>
        <w:autoSpaceDN w:val="0"/>
        <w:outlineLvl w:val="0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>от 06.03.2020 г.                                № 178</w:t>
      </w:r>
    </w:p>
    <w:p w:rsidR="00CE499B" w:rsidRDefault="00CE499B" w:rsidP="00CE499B">
      <w:pPr>
        <w:ind w:right="3955"/>
        <w:jc w:val="both"/>
        <w:rPr>
          <w:b/>
          <w:sz w:val="28"/>
          <w:szCs w:val="28"/>
        </w:rPr>
      </w:pPr>
    </w:p>
    <w:p w:rsidR="00CE499B" w:rsidRDefault="00CE499B" w:rsidP="00CE499B">
      <w:pPr>
        <w:ind w:right="395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 проекте решения Собрания депутатов </w:t>
      </w:r>
      <w:proofErr w:type="spellStart"/>
      <w:r>
        <w:rPr>
          <w:b/>
          <w:sz w:val="28"/>
          <w:szCs w:val="28"/>
        </w:rPr>
        <w:t>Ваблинского</w:t>
      </w:r>
      <w:proofErr w:type="spellEnd"/>
      <w:r>
        <w:rPr>
          <w:b/>
          <w:sz w:val="28"/>
          <w:szCs w:val="28"/>
        </w:rPr>
        <w:t xml:space="preserve"> сельсовета </w:t>
      </w:r>
      <w:proofErr w:type="spellStart"/>
      <w:r>
        <w:rPr>
          <w:b/>
          <w:sz w:val="28"/>
          <w:szCs w:val="28"/>
        </w:rPr>
        <w:t>Конышевского</w:t>
      </w:r>
      <w:proofErr w:type="spellEnd"/>
      <w:r>
        <w:rPr>
          <w:b/>
          <w:sz w:val="28"/>
          <w:szCs w:val="28"/>
        </w:rPr>
        <w:t xml:space="preserve"> района «О внесении изменений и дополнений в Устав муниципального образования «</w:t>
      </w:r>
      <w:proofErr w:type="spellStart"/>
      <w:r>
        <w:rPr>
          <w:b/>
          <w:sz w:val="28"/>
          <w:szCs w:val="28"/>
        </w:rPr>
        <w:t>Ваблинский</w:t>
      </w:r>
      <w:proofErr w:type="spellEnd"/>
      <w:r>
        <w:rPr>
          <w:b/>
          <w:sz w:val="28"/>
          <w:szCs w:val="28"/>
        </w:rPr>
        <w:t xml:space="preserve">   сельсовет» </w:t>
      </w:r>
      <w:proofErr w:type="spellStart"/>
      <w:r>
        <w:rPr>
          <w:b/>
          <w:sz w:val="28"/>
          <w:szCs w:val="28"/>
        </w:rPr>
        <w:t>Конышевского</w:t>
      </w:r>
      <w:proofErr w:type="spellEnd"/>
      <w:r>
        <w:rPr>
          <w:b/>
          <w:sz w:val="28"/>
          <w:szCs w:val="28"/>
        </w:rPr>
        <w:t xml:space="preserve">  района Курской области»</w:t>
      </w:r>
    </w:p>
    <w:p w:rsidR="00CE499B" w:rsidRDefault="00CE499B" w:rsidP="00CE499B">
      <w:pPr>
        <w:rPr>
          <w:sz w:val="28"/>
          <w:szCs w:val="28"/>
        </w:rPr>
      </w:pPr>
    </w:p>
    <w:p w:rsidR="00CE499B" w:rsidRDefault="00CE499B" w:rsidP="00CE49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4 статьи 44 Федерального закона от 06.10.2003 г. № 131-ФЗ «Об общих принципах организации местного самоуправления в  Российской Федерации», статьи 63 Устава муниципального образования  «</w:t>
      </w:r>
      <w:proofErr w:type="spellStart"/>
      <w:r>
        <w:rPr>
          <w:sz w:val="28"/>
          <w:szCs w:val="28"/>
        </w:rPr>
        <w:t>Ваблинский</w:t>
      </w:r>
      <w:proofErr w:type="spellEnd"/>
      <w:r>
        <w:rPr>
          <w:sz w:val="28"/>
          <w:szCs w:val="28"/>
        </w:rPr>
        <w:t xml:space="preserve"> сельсовет»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Курской области, Собрание депутатов </w:t>
      </w:r>
      <w:proofErr w:type="spellStart"/>
      <w:r>
        <w:rPr>
          <w:sz w:val="28"/>
          <w:szCs w:val="28"/>
        </w:rPr>
        <w:t>Ваблинского</w:t>
      </w:r>
      <w:proofErr w:type="spellEnd"/>
      <w:r>
        <w:rPr>
          <w:sz w:val="28"/>
          <w:szCs w:val="28"/>
        </w:rPr>
        <w:t xml:space="preserve"> 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 района  РЕШИЛО:</w:t>
      </w:r>
    </w:p>
    <w:p w:rsidR="00CE499B" w:rsidRDefault="00CE499B" w:rsidP="00CE499B">
      <w:pPr>
        <w:jc w:val="both"/>
        <w:rPr>
          <w:sz w:val="28"/>
          <w:szCs w:val="28"/>
        </w:rPr>
      </w:pPr>
    </w:p>
    <w:p w:rsidR="00CE499B" w:rsidRDefault="00CE499B" w:rsidP="00CE499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проект решения Собрания депутатов </w:t>
      </w:r>
      <w:proofErr w:type="spellStart"/>
      <w:r>
        <w:rPr>
          <w:sz w:val="28"/>
          <w:szCs w:val="28"/>
        </w:rPr>
        <w:t>Ваблинского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«О внесении изменений и дополнений в  Устав муниципального образования «</w:t>
      </w:r>
      <w:proofErr w:type="spellStart"/>
      <w:r>
        <w:rPr>
          <w:sz w:val="28"/>
          <w:szCs w:val="28"/>
        </w:rPr>
        <w:t>Ваблинский</w:t>
      </w:r>
      <w:proofErr w:type="spellEnd"/>
      <w:r>
        <w:rPr>
          <w:sz w:val="28"/>
          <w:szCs w:val="28"/>
        </w:rPr>
        <w:t xml:space="preserve"> сельсовет»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Курской области» на обсуждение граждан, проживающих на территории </w:t>
      </w:r>
      <w:proofErr w:type="spellStart"/>
      <w:r>
        <w:rPr>
          <w:sz w:val="28"/>
          <w:szCs w:val="28"/>
        </w:rPr>
        <w:t>Ваблинского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Курской области.</w:t>
      </w:r>
    </w:p>
    <w:p w:rsidR="00CE499B" w:rsidRDefault="00CE499B" w:rsidP="00CE49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Обнародовать те</w:t>
      </w:r>
      <w:proofErr w:type="gramStart"/>
      <w:r>
        <w:rPr>
          <w:sz w:val="28"/>
          <w:szCs w:val="28"/>
        </w:rPr>
        <w:t>кст пр</w:t>
      </w:r>
      <w:proofErr w:type="gramEnd"/>
      <w:r>
        <w:rPr>
          <w:sz w:val="28"/>
          <w:szCs w:val="28"/>
        </w:rPr>
        <w:t xml:space="preserve">оекта решения Собрания депутатов </w:t>
      </w:r>
      <w:proofErr w:type="spellStart"/>
      <w:r>
        <w:rPr>
          <w:sz w:val="28"/>
          <w:szCs w:val="28"/>
        </w:rPr>
        <w:t>Ваблинского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«О внесении изменений и дополнений в Устав муниципального образования «</w:t>
      </w:r>
      <w:proofErr w:type="spellStart"/>
      <w:r>
        <w:rPr>
          <w:sz w:val="28"/>
          <w:szCs w:val="28"/>
        </w:rPr>
        <w:t>Ваблинский</w:t>
      </w:r>
      <w:proofErr w:type="spellEnd"/>
      <w:r>
        <w:rPr>
          <w:sz w:val="28"/>
          <w:szCs w:val="28"/>
        </w:rPr>
        <w:t xml:space="preserve"> сельсовет»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 района Курской области» на информационных стендах, расположенных:</w:t>
      </w:r>
    </w:p>
    <w:p w:rsidR="00CE499B" w:rsidRDefault="00CE499B" w:rsidP="00CE49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1-й -  здание администрации </w:t>
      </w:r>
      <w:proofErr w:type="spellStart"/>
      <w:r>
        <w:rPr>
          <w:sz w:val="28"/>
          <w:szCs w:val="28"/>
        </w:rPr>
        <w:t>Ваблинского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района,      </w:t>
      </w:r>
    </w:p>
    <w:p w:rsidR="00CE499B" w:rsidRDefault="00CE499B" w:rsidP="00CE49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2-й - бывшее здание администрации </w:t>
      </w:r>
      <w:proofErr w:type="spellStart"/>
      <w:r>
        <w:rPr>
          <w:sz w:val="28"/>
          <w:szCs w:val="28"/>
        </w:rPr>
        <w:t>Рыжковского</w:t>
      </w:r>
      <w:proofErr w:type="spellEnd"/>
      <w:r>
        <w:rPr>
          <w:sz w:val="28"/>
          <w:szCs w:val="28"/>
        </w:rPr>
        <w:t xml:space="preserve"> сельсовета;</w:t>
      </w:r>
    </w:p>
    <w:p w:rsidR="00CE499B" w:rsidRDefault="00CE499B" w:rsidP="00CE49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3-й -   бывшее здание администрации </w:t>
      </w:r>
      <w:proofErr w:type="spellStart"/>
      <w:r>
        <w:rPr>
          <w:sz w:val="28"/>
          <w:szCs w:val="28"/>
        </w:rPr>
        <w:t>Жигаевского</w:t>
      </w:r>
      <w:proofErr w:type="spellEnd"/>
      <w:r>
        <w:rPr>
          <w:sz w:val="28"/>
          <w:szCs w:val="28"/>
        </w:rPr>
        <w:t xml:space="preserve">  сельсовета.  </w:t>
      </w:r>
    </w:p>
    <w:p w:rsidR="00CE499B" w:rsidRDefault="00CE499B" w:rsidP="00CE49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его обсуждения гражданами, проживающими на территории </w:t>
      </w:r>
      <w:proofErr w:type="spellStart"/>
      <w:r>
        <w:rPr>
          <w:sz w:val="28"/>
          <w:szCs w:val="28"/>
        </w:rPr>
        <w:t>Ваблинского</w:t>
      </w:r>
      <w:proofErr w:type="spellEnd"/>
      <w:r>
        <w:rPr>
          <w:sz w:val="28"/>
          <w:szCs w:val="28"/>
        </w:rPr>
        <w:t xml:space="preserve"> 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 района Курской области и представления предложений по нему.</w:t>
      </w:r>
    </w:p>
    <w:p w:rsidR="00CE499B" w:rsidRDefault="00CE499B" w:rsidP="00CE49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Обратиться к гражданам, проживающим на территории </w:t>
      </w:r>
      <w:proofErr w:type="spellStart"/>
      <w:r>
        <w:rPr>
          <w:sz w:val="28"/>
          <w:szCs w:val="28"/>
        </w:rPr>
        <w:t>Ваблинского</w:t>
      </w:r>
      <w:proofErr w:type="spellEnd"/>
      <w:r>
        <w:rPr>
          <w:sz w:val="28"/>
          <w:szCs w:val="28"/>
        </w:rPr>
        <w:t xml:space="preserve"> 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 района Курской области, с просьбой принять активное  участие в обсуждении проекта решения Собрания депутатов </w:t>
      </w:r>
      <w:proofErr w:type="spellStart"/>
      <w:r>
        <w:rPr>
          <w:sz w:val="28"/>
          <w:szCs w:val="28"/>
        </w:rPr>
        <w:t>Ваблинского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«О внесении изменений и дополнений в  Устав муниципального образования «</w:t>
      </w:r>
      <w:proofErr w:type="spellStart"/>
      <w:r>
        <w:rPr>
          <w:sz w:val="28"/>
          <w:szCs w:val="28"/>
        </w:rPr>
        <w:t>Ваблинский</w:t>
      </w:r>
      <w:proofErr w:type="spellEnd"/>
      <w:r>
        <w:rPr>
          <w:sz w:val="28"/>
          <w:szCs w:val="28"/>
        </w:rPr>
        <w:t xml:space="preserve">  сельсовет» </w:t>
      </w:r>
      <w:proofErr w:type="spellStart"/>
      <w:r>
        <w:rPr>
          <w:sz w:val="28"/>
          <w:szCs w:val="28"/>
        </w:rPr>
        <w:lastRenderedPageBreak/>
        <w:t>Конышевского</w:t>
      </w:r>
      <w:proofErr w:type="spellEnd"/>
      <w:r>
        <w:rPr>
          <w:sz w:val="28"/>
          <w:szCs w:val="28"/>
        </w:rPr>
        <w:t xml:space="preserve">  района Курской области» внести предложения по совершенствованию данного проекта.</w:t>
      </w:r>
    </w:p>
    <w:p w:rsidR="00CE499B" w:rsidRDefault="00CE499B" w:rsidP="00CE49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Утвердить прилагаемый состав комиссии по обсуждению проекта решения Собрания депутатов </w:t>
      </w:r>
      <w:proofErr w:type="spellStart"/>
      <w:r>
        <w:rPr>
          <w:sz w:val="28"/>
          <w:szCs w:val="28"/>
        </w:rPr>
        <w:t>Ваблинского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«О внесении изменений и дополнений в  Устав муниципального образования «</w:t>
      </w:r>
      <w:proofErr w:type="spellStart"/>
      <w:r>
        <w:rPr>
          <w:sz w:val="28"/>
          <w:szCs w:val="28"/>
        </w:rPr>
        <w:t>Ваблинский</w:t>
      </w:r>
      <w:proofErr w:type="spellEnd"/>
      <w:r>
        <w:rPr>
          <w:sz w:val="28"/>
          <w:szCs w:val="28"/>
        </w:rPr>
        <w:t xml:space="preserve">  сельсовет»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 района Курской области», приему и учету предложений по нему.</w:t>
      </w:r>
    </w:p>
    <w:p w:rsidR="00CE499B" w:rsidRDefault="00CE499B" w:rsidP="00CE49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Поручить комиссии:</w:t>
      </w:r>
    </w:p>
    <w:p w:rsidR="00CE499B" w:rsidRDefault="00CE499B" w:rsidP="00CE49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Обобщить и систематизировать предложения по проекту решения Собрания депутатов </w:t>
      </w:r>
      <w:proofErr w:type="spellStart"/>
      <w:r>
        <w:rPr>
          <w:sz w:val="28"/>
          <w:szCs w:val="28"/>
        </w:rPr>
        <w:t>Ваблинского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«О внесении изменений и дополнений в  Устав муниципального образования «</w:t>
      </w:r>
      <w:proofErr w:type="spellStart"/>
      <w:r>
        <w:rPr>
          <w:sz w:val="28"/>
          <w:szCs w:val="28"/>
        </w:rPr>
        <w:t>Ваблинский</w:t>
      </w:r>
      <w:proofErr w:type="spellEnd"/>
      <w:r>
        <w:rPr>
          <w:sz w:val="28"/>
          <w:szCs w:val="28"/>
        </w:rPr>
        <w:t xml:space="preserve">  сельсовет»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 района Курской области».</w:t>
      </w:r>
    </w:p>
    <w:p w:rsidR="00CE499B" w:rsidRDefault="00CE499B" w:rsidP="00CE49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Обобщенные и систематизированные материалы предоставить  Собранию депутатов </w:t>
      </w:r>
      <w:proofErr w:type="spellStart"/>
      <w:r>
        <w:rPr>
          <w:sz w:val="28"/>
          <w:szCs w:val="28"/>
        </w:rPr>
        <w:t>Ваблинского</w:t>
      </w:r>
      <w:proofErr w:type="spellEnd"/>
      <w:r>
        <w:rPr>
          <w:sz w:val="28"/>
          <w:szCs w:val="28"/>
        </w:rPr>
        <w:t xml:space="preserve">  сельсовета 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 района. </w:t>
      </w:r>
    </w:p>
    <w:p w:rsidR="00CE499B" w:rsidRDefault="00CE499B" w:rsidP="00CE49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Утвердить прилагаемые:</w:t>
      </w:r>
    </w:p>
    <w:p w:rsidR="00CE499B" w:rsidRDefault="00CE499B" w:rsidP="00CE49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участия граждан в обсуждении проекта решения Собрания депутатов </w:t>
      </w:r>
      <w:proofErr w:type="spellStart"/>
      <w:r>
        <w:rPr>
          <w:sz w:val="28"/>
          <w:szCs w:val="28"/>
        </w:rPr>
        <w:t>Ваблинского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«О внесении изменений и дополнений в  Устав муниципального образования «</w:t>
      </w:r>
      <w:proofErr w:type="spellStart"/>
      <w:r>
        <w:rPr>
          <w:sz w:val="28"/>
          <w:szCs w:val="28"/>
        </w:rPr>
        <w:t>Ваблинский</w:t>
      </w:r>
      <w:proofErr w:type="spellEnd"/>
      <w:r>
        <w:rPr>
          <w:sz w:val="28"/>
          <w:szCs w:val="28"/>
        </w:rPr>
        <w:t xml:space="preserve">  сельсовет»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 района Курской области»;</w:t>
      </w:r>
    </w:p>
    <w:p w:rsidR="00CE499B" w:rsidRDefault="00CE499B" w:rsidP="00CE49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учета предложений по проекту решения Собрания депутатов </w:t>
      </w:r>
      <w:proofErr w:type="spellStart"/>
      <w:r>
        <w:rPr>
          <w:sz w:val="28"/>
          <w:szCs w:val="28"/>
        </w:rPr>
        <w:t>Ваблинского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«О внесении изменений и дополнений в  Устав муниципального образования «</w:t>
      </w:r>
      <w:proofErr w:type="spellStart"/>
      <w:r>
        <w:rPr>
          <w:sz w:val="28"/>
          <w:szCs w:val="28"/>
        </w:rPr>
        <w:t>Ваблинский</w:t>
      </w:r>
      <w:proofErr w:type="spellEnd"/>
      <w:r>
        <w:rPr>
          <w:sz w:val="28"/>
          <w:szCs w:val="28"/>
        </w:rPr>
        <w:t xml:space="preserve">  сельсовет»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 района Курской области».</w:t>
      </w:r>
    </w:p>
    <w:p w:rsidR="00CE499B" w:rsidRDefault="00CE499B" w:rsidP="00CE49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Обнародовать настоящее Решение на указанных в п.2 информационных стендах.</w:t>
      </w:r>
    </w:p>
    <w:p w:rsidR="00CE499B" w:rsidRDefault="00CE499B" w:rsidP="00CE49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Главу </w:t>
      </w:r>
      <w:proofErr w:type="spellStart"/>
      <w:r>
        <w:rPr>
          <w:sz w:val="28"/>
          <w:szCs w:val="28"/>
        </w:rPr>
        <w:t>Ваблинского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 района </w:t>
      </w:r>
      <w:proofErr w:type="spellStart"/>
      <w:r>
        <w:rPr>
          <w:sz w:val="28"/>
          <w:szCs w:val="28"/>
        </w:rPr>
        <w:t>Маковнева</w:t>
      </w:r>
      <w:proofErr w:type="spellEnd"/>
      <w:r>
        <w:rPr>
          <w:sz w:val="28"/>
          <w:szCs w:val="28"/>
        </w:rPr>
        <w:t xml:space="preserve"> Владимира </w:t>
      </w:r>
      <w:proofErr w:type="spellStart"/>
      <w:r>
        <w:rPr>
          <w:sz w:val="28"/>
          <w:szCs w:val="28"/>
        </w:rPr>
        <w:t>Анатольеича</w:t>
      </w:r>
      <w:proofErr w:type="spellEnd"/>
      <w:r>
        <w:rPr>
          <w:sz w:val="28"/>
          <w:szCs w:val="28"/>
        </w:rPr>
        <w:t>.</w:t>
      </w:r>
    </w:p>
    <w:p w:rsidR="00CE499B" w:rsidRDefault="00CE499B" w:rsidP="00CE499B">
      <w:pPr>
        <w:jc w:val="both"/>
        <w:rPr>
          <w:sz w:val="28"/>
          <w:szCs w:val="28"/>
        </w:rPr>
      </w:pPr>
    </w:p>
    <w:p w:rsidR="00CE499B" w:rsidRDefault="00CE499B" w:rsidP="00CE499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Собрания депутатов</w:t>
      </w:r>
    </w:p>
    <w:p w:rsidR="00CE499B" w:rsidRDefault="00CE499B" w:rsidP="00CE499B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Ваблинского</w:t>
      </w:r>
      <w:proofErr w:type="spellEnd"/>
      <w:r>
        <w:rPr>
          <w:b/>
          <w:sz w:val="28"/>
          <w:szCs w:val="28"/>
        </w:rPr>
        <w:t xml:space="preserve"> сельсовета </w:t>
      </w:r>
    </w:p>
    <w:p w:rsidR="00CE499B" w:rsidRDefault="00CE499B" w:rsidP="00CE499B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Конышевского</w:t>
      </w:r>
      <w:proofErr w:type="spellEnd"/>
      <w:r>
        <w:rPr>
          <w:b/>
          <w:sz w:val="28"/>
          <w:szCs w:val="28"/>
        </w:rPr>
        <w:t xml:space="preserve"> района                                                           </w:t>
      </w:r>
      <w:proofErr w:type="spellStart"/>
      <w:r>
        <w:rPr>
          <w:b/>
          <w:sz w:val="28"/>
          <w:szCs w:val="28"/>
        </w:rPr>
        <w:t>Г.Е.Роговская</w:t>
      </w:r>
      <w:proofErr w:type="spellEnd"/>
    </w:p>
    <w:p w:rsidR="00CE499B" w:rsidRDefault="00CE499B" w:rsidP="00CE499B">
      <w:pPr>
        <w:jc w:val="both"/>
        <w:rPr>
          <w:sz w:val="28"/>
          <w:szCs w:val="28"/>
        </w:rPr>
      </w:pPr>
    </w:p>
    <w:p w:rsidR="00CE499B" w:rsidRDefault="00CE499B" w:rsidP="00CE499B">
      <w:pPr>
        <w:jc w:val="both"/>
        <w:rPr>
          <w:sz w:val="28"/>
          <w:szCs w:val="28"/>
        </w:rPr>
      </w:pPr>
    </w:p>
    <w:p w:rsidR="00CE499B" w:rsidRDefault="00CE499B" w:rsidP="00CE499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proofErr w:type="spellStart"/>
      <w:r>
        <w:rPr>
          <w:b/>
          <w:sz w:val="28"/>
          <w:szCs w:val="28"/>
        </w:rPr>
        <w:t>Ваблинского</w:t>
      </w:r>
      <w:proofErr w:type="spellEnd"/>
      <w:r>
        <w:rPr>
          <w:b/>
          <w:sz w:val="28"/>
          <w:szCs w:val="28"/>
        </w:rPr>
        <w:t xml:space="preserve"> сельсовета</w:t>
      </w:r>
    </w:p>
    <w:p w:rsidR="00CE499B" w:rsidRDefault="00CE499B" w:rsidP="00CE499B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Конышевского</w:t>
      </w:r>
      <w:proofErr w:type="spellEnd"/>
      <w:r>
        <w:rPr>
          <w:b/>
          <w:sz w:val="28"/>
          <w:szCs w:val="28"/>
        </w:rPr>
        <w:t xml:space="preserve">  района                                                         </w:t>
      </w:r>
      <w:proofErr w:type="spellStart"/>
      <w:r>
        <w:rPr>
          <w:b/>
          <w:sz w:val="28"/>
          <w:szCs w:val="28"/>
        </w:rPr>
        <w:t>В.А.Маковнев</w:t>
      </w:r>
      <w:proofErr w:type="spellEnd"/>
    </w:p>
    <w:p w:rsidR="00CE499B" w:rsidRDefault="00CE499B" w:rsidP="00CE499B">
      <w:pPr>
        <w:ind w:firstLine="709"/>
        <w:jc w:val="both"/>
        <w:rPr>
          <w:sz w:val="28"/>
          <w:szCs w:val="28"/>
        </w:rPr>
      </w:pPr>
    </w:p>
    <w:p w:rsidR="00CE499B" w:rsidRDefault="00CE499B" w:rsidP="00CE499B">
      <w:pPr>
        <w:rPr>
          <w:sz w:val="28"/>
          <w:szCs w:val="28"/>
        </w:rPr>
      </w:pPr>
    </w:p>
    <w:p w:rsidR="00CE499B" w:rsidRDefault="00CE499B" w:rsidP="00CE499B">
      <w:pPr>
        <w:rPr>
          <w:rFonts w:ascii="Calibri" w:hAnsi="Calibri"/>
          <w:sz w:val="22"/>
          <w:szCs w:val="22"/>
        </w:rPr>
      </w:pPr>
    </w:p>
    <w:p w:rsidR="00CE499B" w:rsidRDefault="00CE499B" w:rsidP="00CE499B">
      <w:pPr>
        <w:rPr>
          <w:rFonts w:ascii="Calibri" w:hAnsi="Calibri"/>
          <w:sz w:val="22"/>
          <w:szCs w:val="22"/>
        </w:rPr>
      </w:pPr>
    </w:p>
    <w:p w:rsidR="00CE499B" w:rsidRDefault="00CE499B" w:rsidP="00CE499B">
      <w:pPr>
        <w:rPr>
          <w:rFonts w:ascii="Calibri" w:hAnsi="Calibri"/>
          <w:sz w:val="22"/>
          <w:szCs w:val="22"/>
        </w:rPr>
      </w:pPr>
    </w:p>
    <w:p w:rsidR="00CE499B" w:rsidRDefault="00CE499B" w:rsidP="00CE499B">
      <w:pPr>
        <w:rPr>
          <w:rFonts w:ascii="Calibri" w:hAnsi="Calibri"/>
          <w:sz w:val="22"/>
          <w:szCs w:val="22"/>
        </w:rPr>
      </w:pPr>
    </w:p>
    <w:p w:rsidR="00CE499B" w:rsidRDefault="00CE499B" w:rsidP="00CE499B">
      <w:pPr>
        <w:rPr>
          <w:rFonts w:ascii="Calibri" w:hAnsi="Calibri"/>
          <w:sz w:val="22"/>
          <w:szCs w:val="22"/>
        </w:rPr>
      </w:pPr>
    </w:p>
    <w:p w:rsidR="00CE499B" w:rsidRDefault="00CE499B" w:rsidP="00CE499B">
      <w:pPr>
        <w:rPr>
          <w:rFonts w:ascii="Calibri" w:hAnsi="Calibri"/>
          <w:sz w:val="22"/>
          <w:szCs w:val="22"/>
        </w:rPr>
      </w:pPr>
    </w:p>
    <w:p w:rsidR="00CE499B" w:rsidRDefault="00CE499B" w:rsidP="00CE499B"/>
    <w:p w:rsidR="00CE499B" w:rsidRDefault="00CE499B" w:rsidP="00CE499B">
      <w:pPr>
        <w:jc w:val="right"/>
        <w:rPr>
          <w:b/>
          <w:sz w:val="28"/>
          <w:szCs w:val="28"/>
        </w:rPr>
      </w:pPr>
    </w:p>
    <w:p w:rsidR="00CE499B" w:rsidRDefault="00CE499B" w:rsidP="00CE499B">
      <w:pPr>
        <w:jc w:val="right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                            </w:t>
      </w:r>
      <w:r>
        <w:rPr>
          <w:sz w:val="28"/>
          <w:szCs w:val="28"/>
        </w:rPr>
        <w:t>Утвержден</w:t>
      </w:r>
    </w:p>
    <w:p w:rsidR="00CE499B" w:rsidRDefault="00CE499B" w:rsidP="00CE499B">
      <w:pPr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решением Собрания депутатов</w:t>
      </w:r>
    </w:p>
    <w:p w:rsidR="00CE499B" w:rsidRDefault="00CE499B" w:rsidP="00CE499B">
      <w:pPr>
        <w:tabs>
          <w:tab w:val="left" w:pos="5355"/>
        </w:tabs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Ваблинского</w:t>
      </w:r>
      <w:proofErr w:type="spellEnd"/>
      <w:r>
        <w:rPr>
          <w:sz w:val="28"/>
          <w:szCs w:val="28"/>
        </w:rPr>
        <w:t xml:space="preserve"> сельсовета</w:t>
      </w:r>
    </w:p>
    <w:p w:rsidR="00CE499B" w:rsidRDefault="00CE499B" w:rsidP="00CE499B">
      <w:pPr>
        <w:tabs>
          <w:tab w:val="left" w:pos="5355"/>
        </w:tabs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от 06.03.2020 года № 178        </w:t>
      </w:r>
    </w:p>
    <w:p w:rsidR="00CE499B" w:rsidRDefault="00CE499B" w:rsidP="00CE499B">
      <w:pPr>
        <w:autoSpaceDE w:val="0"/>
        <w:autoSpaceDN w:val="0"/>
        <w:jc w:val="center"/>
        <w:rPr>
          <w:sz w:val="28"/>
          <w:szCs w:val="28"/>
        </w:rPr>
      </w:pPr>
    </w:p>
    <w:p w:rsidR="00CE499B" w:rsidRDefault="00CE499B" w:rsidP="00CE499B">
      <w:pPr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CE499B" w:rsidRDefault="00CE499B" w:rsidP="00CE499B">
      <w:pPr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участия граждан в обсуждении проекта решения Собрания депутатов </w:t>
      </w:r>
      <w:proofErr w:type="spellStart"/>
      <w:r>
        <w:rPr>
          <w:sz w:val="28"/>
          <w:szCs w:val="28"/>
        </w:rPr>
        <w:t>Ваблинского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«О внесении изменений и дополнений в Устав муниципального образования «</w:t>
      </w:r>
      <w:proofErr w:type="spellStart"/>
      <w:r>
        <w:rPr>
          <w:sz w:val="28"/>
          <w:szCs w:val="28"/>
        </w:rPr>
        <w:t>Ваблинский</w:t>
      </w:r>
      <w:proofErr w:type="spellEnd"/>
      <w:r>
        <w:rPr>
          <w:sz w:val="28"/>
          <w:szCs w:val="28"/>
        </w:rPr>
        <w:t xml:space="preserve">  сельсовет»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 района Курской области»</w:t>
      </w:r>
    </w:p>
    <w:p w:rsidR="00CE499B" w:rsidRDefault="00CE499B" w:rsidP="00CE499B">
      <w:pPr>
        <w:autoSpaceDE w:val="0"/>
        <w:autoSpaceDN w:val="0"/>
        <w:ind w:firstLine="708"/>
        <w:jc w:val="both"/>
        <w:rPr>
          <w:sz w:val="28"/>
          <w:szCs w:val="28"/>
        </w:rPr>
      </w:pPr>
    </w:p>
    <w:p w:rsidR="00CE499B" w:rsidRDefault="00CE499B" w:rsidP="00CE499B">
      <w:pPr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1.Настоящий порядок разработан в соответствии с Федеральным законом «Об общих принципах организации местного самоуправления в Российской Федерации» и регулирует вопросы участия граждан в обсуждении обнародованного проекта решения Собрания депутатов </w:t>
      </w:r>
      <w:proofErr w:type="spellStart"/>
      <w:r>
        <w:rPr>
          <w:sz w:val="28"/>
          <w:szCs w:val="28"/>
        </w:rPr>
        <w:t>Ваблинского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«О внесении изменений и дополнений в Устав муниципального образования «</w:t>
      </w:r>
      <w:proofErr w:type="spellStart"/>
      <w:r>
        <w:rPr>
          <w:sz w:val="28"/>
          <w:szCs w:val="28"/>
        </w:rPr>
        <w:t>Ваблинский</w:t>
      </w:r>
      <w:proofErr w:type="spellEnd"/>
      <w:r>
        <w:rPr>
          <w:sz w:val="28"/>
          <w:szCs w:val="28"/>
        </w:rPr>
        <w:t xml:space="preserve">  сельсовет»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 района Курской области».</w:t>
      </w:r>
    </w:p>
    <w:p w:rsidR="00CE499B" w:rsidRDefault="00CE499B" w:rsidP="00CE499B">
      <w:pPr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 xml:space="preserve">Обсуждение проекта решения Собрания депутатов </w:t>
      </w:r>
      <w:proofErr w:type="spellStart"/>
      <w:r>
        <w:rPr>
          <w:sz w:val="28"/>
          <w:szCs w:val="28"/>
        </w:rPr>
        <w:t>Ваблинского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«О внесении изменений и дополнений в  Устав муниципального образования «</w:t>
      </w:r>
      <w:proofErr w:type="spellStart"/>
      <w:r>
        <w:rPr>
          <w:sz w:val="28"/>
          <w:szCs w:val="28"/>
        </w:rPr>
        <w:t>Ваблинский</w:t>
      </w:r>
      <w:proofErr w:type="spellEnd"/>
      <w:r>
        <w:rPr>
          <w:sz w:val="28"/>
          <w:szCs w:val="28"/>
        </w:rPr>
        <w:t xml:space="preserve"> сельсовет»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 района Курской области» начинается со дня его официального обнародования, который обнародуется не позднее, чем за 30 дней до дня рассмотрения на заседании Собрания депутатов </w:t>
      </w:r>
      <w:proofErr w:type="spellStart"/>
      <w:r>
        <w:rPr>
          <w:sz w:val="28"/>
          <w:szCs w:val="28"/>
        </w:rPr>
        <w:t>Ваблинского</w:t>
      </w:r>
      <w:proofErr w:type="spellEnd"/>
      <w:r>
        <w:rPr>
          <w:sz w:val="28"/>
          <w:szCs w:val="28"/>
        </w:rPr>
        <w:t xml:space="preserve"> 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Курской области проекта решения Собрания депутатов </w:t>
      </w:r>
      <w:proofErr w:type="spellStart"/>
      <w:r>
        <w:rPr>
          <w:sz w:val="28"/>
          <w:szCs w:val="28"/>
        </w:rPr>
        <w:t>Ваблинского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«О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внесении</w:t>
      </w:r>
      <w:proofErr w:type="gramEnd"/>
      <w:r>
        <w:rPr>
          <w:sz w:val="28"/>
          <w:szCs w:val="28"/>
        </w:rPr>
        <w:t xml:space="preserve"> изменений и дополнений в Устав муниципального образования «</w:t>
      </w:r>
      <w:proofErr w:type="spellStart"/>
      <w:r>
        <w:rPr>
          <w:sz w:val="28"/>
          <w:szCs w:val="28"/>
        </w:rPr>
        <w:t>Ваблинский</w:t>
      </w:r>
      <w:proofErr w:type="spellEnd"/>
      <w:r>
        <w:rPr>
          <w:sz w:val="28"/>
          <w:szCs w:val="28"/>
        </w:rPr>
        <w:t xml:space="preserve">  сельсовет»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 района Курской области».</w:t>
      </w:r>
    </w:p>
    <w:p w:rsidR="00CE499B" w:rsidRDefault="00CE499B" w:rsidP="00CE499B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Период обсуждения составляет 20 дней со дня </w:t>
      </w:r>
      <w:proofErr w:type="gramStart"/>
      <w:r>
        <w:rPr>
          <w:sz w:val="28"/>
          <w:szCs w:val="28"/>
        </w:rPr>
        <w:t>обнародования проекта решения Собрания депутатов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Ваблинского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«О внесении изменений и дополнений в Устав муниципального образования «</w:t>
      </w:r>
      <w:proofErr w:type="spellStart"/>
      <w:r>
        <w:rPr>
          <w:sz w:val="28"/>
          <w:szCs w:val="28"/>
        </w:rPr>
        <w:t>Ваблинский</w:t>
      </w:r>
      <w:proofErr w:type="spellEnd"/>
      <w:r>
        <w:rPr>
          <w:sz w:val="28"/>
          <w:szCs w:val="28"/>
        </w:rPr>
        <w:t xml:space="preserve">  сельсовет»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 района Курской области».</w:t>
      </w:r>
    </w:p>
    <w:p w:rsidR="00CE499B" w:rsidRDefault="00CE499B" w:rsidP="00CE499B">
      <w:pPr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Все предложения граждан по существу обсуждаемых вопросов направляются в комиссию по адресу: Курская область, </w:t>
      </w:r>
      <w:proofErr w:type="spellStart"/>
      <w:r>
        <w:rPr>
          <w:sz w:val="28"/>
          <w:szCs w:val="28"/>
        </w:rPr>
        <w:t>Конышевский</w:t>
      </w:r>
      <w:proofErr w:type="spellEnd"/>
      <w:r>
        <w:rPr>
          <w:sz w:val="28"/>
          <w:szCs w:val="28"/>
        </w:rPr>
        <w:t xml:space="preserve"> район.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абля</w:t>
      </w:r>
      <w:proofErr w:type="spellEnd"/>
      <w:r>
        <w:rPr>
          <w:sz w:val="28"/>
          <w:szCs w:val="28"/>
        </w:rPr>
        <w:t xml:space="preserve">, администрация </w:t>
      </w:r>
      <w:proofErr w:type="spellStart"/>
      <w:r>
        <w:rPr>
          <w:sz w:val="28"/>
          <w:szCs w:val="28"/>
        </w:rPr>
        <w:t>Ваблинского</w:t>
      </w:r>
      <w:proofErr w:type="spellEnd"/>
      <w:r>
        <w:rPr>
          <w:sz w:val="28"/>
          <w:szCs w:val="28"/>
        </w:rPr>
        <w:t xml:space="preserve"> сельсовета.</w:t>
      </w:r>
    </w:p>
    <w:p w:rsidR="00CE499B" w:rsidRDefault="00CE499B" w:rsidP="00CE499B">
      <w:pPr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Обсуждение гражданами проекта решения Собрания депутатов </w:t>
      </w:r>
      <w:proofErr w:type="spellStart"/>
      <w:r>
        <w:rPr>
          <w:sz w:val="28"/>
          <w:szCs w:val="28"/>
        </w:rPr>
        <w:t>Ваблинского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«О внесении изменений и дополнений в Устав муниципального образования «</w:t>
      </w:r>
      <w:proofErr w:type="spellStart"/>
      <w:r>
        <w:rPr>
          <w:sz w:val="28"/>
          <w:szCs w:val="28"/>
        </w:rPr>
        <w:t>Ваблинский</w:t>
      </w:r>
      <w:proofErr w:type="spellEnd"/>
      <w:r>
        <w:rPr>
          <w:sz w:val="28"/>
          <w:szCs w:val="28"/>
        </w:rPr>
        <w:t xml:space="preserve">  сельсовет»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 района Курской области» может проводиться также путем коллективных обсуждений, проводимых в организациях, на предприятиях, расположенных на территории </w:t>
      </w:r>
      <w:proofErr w:type="spellStart"/>
      <w:r>
        <w:rPr>
          <w:sz w:val="28"/>
          <w:szCs w:val="28"/>
        </w:rPr>
        <w:t>Ваблинского</w:t>
      </w:r>
      <w:proofErr w:type="spellEnd"/>
      <w:r>
        <w:rPr>
          <w:sz w:val="28"/>
          <w:szCs w:val="28"/>
        </w:rPr>
        <w:t xml:space="preserve">  сельсовета 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 района.</w:t>
      </w:r>
    </w:p>
    <w:p w:rsidR="00CE499B" w:rsidRDefault="00CE499B" w:rsidP="00CE499B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Обсуждение призвано на основе широкой гласности, сопоставления и изучения различных мнений способствовать выработке конструктивных предложений по проекту решения Собрания депутатов </w:t>
      </w:r>
      <w:proofErr w:type="spellStart"/>
      <w:r>
        <w:rPr>
          <w:sz w:val="28"/>
          <w:szCs w:val="28"/>
          <w:lang w:eastAsia="ar-SA"/>
        </w:rPr>
        <w:t>Ваблинского</w:t>
      </w:r>
      <w:proofErr w:type="spellEnd"/>
      <w:r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lastRenderedPageBreak/>
        <w:t xml:space="preserve">сельсовета </w:t>
      </w:r>
      <w:proofErr w:type="spellStart"/>
      <w:r>
        <w:rPr>
          <w:sz w:val="28"/>
          <w:szCs w:val="28"/>
          <w:lang w:eastAsia="ar-SA"/>
        </w:rPr>
        <w:t>Конышевского</w:t>
      </w:r>
      <w:proofErr w:type="spellEnd"/>
      <w:r>
        <w:rPr>
          <w:sz w:val="28"/>
          <w:szCs w:val="28"/>
          <w:lang w:eastAsia="ar-SA"/>
        </w:rPr>
        <w:t xml:space="preserve"> района «О внесении изменений и дополнений в Устав муниципального образования «</w:t>
      </w:r>
      <w:proofErr w:type="spellStart"/>
      <w:r>
        <w:rPr>
          <w:sz w:val="28"/>
          <w:szCs w:val="28"/>
          <w:lang w:eastAsia="ar-SA"/>
        </w:rPr>
        <w:t>Ваблинский</w:t>
      </w:r>
      <w:proofErr w:type="spellEnd"/>
      <w:r>
        <w:rPr>
          <w:sz w:val="28"/>
          <w:szCs w:val="28"/>
          <w:lang w:eastAsia="ar-SA"/>
        </w:rPr>
        <w:t xml:space="preserve">  сельсовет» </w:t>
      </w:r>
      <w:proofErr w:type="spellStart"/>
      <w:r>
        <w:rPr>
          <w:sz w:val="28"/>
          <w:szCs w:val="28"/>
          <w:lang w:eastAsia="ar-SA"/>
        </w:rPr>
        <w:t>Конышевского</w:t>
      </w:r>
      <w:proofErr w:type="spellEnd"/>
      <w:r>
        <w:rPr>
          <w:sz w:val="28"/>
          <w:szCs w:val="28"/>
          <w:lang w:eastAsia="ar-SA"/>
        </w:rPr>
        <w:t xml:space="preserve">  района Курской области».</w:t>
      </w:r>
    </w:p>
    <w:p w:rsidR="00CE499B" w:rsidRDefault="00CE499B" w:rsidP="00CE499B">
      <w:pPr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Индивидуальные и коллективные предложения должны быть представлены в комиссию не позднее 18.00 часов последнего дня обсуждения.</w:t>
      </w:r>
    </w:p>
    <w:p w:rsidR="00CE499B" w:rsidRDefault="00CE499B" w:rsidP="00CE499B">
      <w:pPr>
        <w:rPr>
          <w:sz w:val="22"/>
          <w:szCs w:val="22"/>
        </w:rPr>
      </w:pPr>
    </w:p>
    <w:p w:rsidR="00CE499B" w:rsidRDefault="00CE499B" w:rsidP="00CE499B"/>
    <w:p w:rsidR="00CE499B" w:rsidRDefault="00CE499B" w:rsidP="00CE499B"/>
    <w:p w:rsidR="00CE499B" w:rsidRDefault="00CE499B" w:rsidP="00CE499B"/>
    <w:p w:rsidR="00CE499B" w:rsidRDefault="00CE499B" w:rsidP="00CE499B"/>
    <w:p w:rsidR="00CE499B" w:rsidRDefault="00CE499B" w:rsidP="00CE499B"/>
    <w:p w:rsidR="00CE499B" w:rsidRDefault="00CE499B" w:rsidP="00CE499B"/>
    <w:p w:rsidR="00CE499B" w:rsidRDefault="00CE499B" w:rsidP="00CE499B"/>
    <w:p w:rsidR="00CE499B" w:rsidRDefault="00CE499B" w:rsidP="00CE499B"/>
    <w:p w:rsidR="00CE499B" w:rsidRDefault="00CE499B" w:rsidP="00CE499B"/>
    <w:p w:rsidR="00CE499B" w:rsidRDefault="00CE499B" w:rsidP="00CE499B"/>
    <w:p w:rsidR="00CE499B" w:rsidRDefault="00CE499B" w:rsidP="00CE499B"/>
    <w:p w:rsidR="00CE499B" w:rsidRDefault="00CE499B" w:rsidP="00CE499B"/>
    <w:p w:rsidR="00CE499B" w:rsidRDefault="00CE499B" w:rsidP="00CE499B"/>
    <w:p w:rsidR="00CE499B" w:rsidRDefault="00CE499B" w:rsidP="00CE499B"/>
    <w:p w:rsidR="00CE499B" w:rsidRDefault="00CE499B" w:rsidP="00CE499B"/>
    <w:p w:rsidR="00CE499B" w:rsidRDefault="00CE499B" w:rsidP="00CE499B"/>
    <w:p w:rsidR="00CE499B" w:rsidRDefault="00CE499B" w:rsidP="00CE499B"/>
    <w:p w:rsidR="00CE499B" w:rsidRDefault="00CE499B" w:rsidP="00CE499B"/>
    <w:p w:rsidR="00CE499B" w:rsidRDefault="00CE499B" w:rsidP="00CE499B"/>
    <w:p w:rsidR="00CE499B" w:rsidRDefault="00CE499B" w:rsidP="00CE499B"/>
    <w:p w:rsidR="00CE499B" w:rsidRDefault="00CE499B" w:rsidP="00CE499B"/>
    <w:p w:rsidR="00CE499B" w:rsidRDefault="00CE499B" w:rsidP="00CE499B"/>
    <w:p w:rsidR="00CE499B" w:rsidRDefault="00CE499B" w:rsidP="00CE499B"/>
    <w:p w:rsidR="00CE499B" w:rsidRDefault="00CE499B" w:rsidP="00CE499B"/>
    <w:p w:rsidR="00CE499B" w:rsidRDefault="00CE499B" w:rsidP="00CE499B"/>
    <w:p w:rsidR="00CE499B" w:rsidRDefault="00CE499B" w:rsidP="00CE499B"/>
    <w:p w:rsidR="00CE499B" w:rsidRDefault="00CE499B" w:rsidP="00CE499B"/>
    <w:p w:rsidR="00CE499B" w:rsidRDefault="00CE499B" w:rsidP="00CE499B"/>
    <w:p w:rsidR="00CE499B" w:rsidRDefault="00CE499B" w:rsidP="00CE499B"/>
    <w:p w:rsidR="00CE499B" w:rsidRDefault="00CE499B" w:rsidP="00CE499B"/>
    <w:p w:rsidR="00CE499B" w:rsidRDefault="00CE499B" w:rsidP="00CE499B"/>
    <w:p w:rsidR="00CE499B" w:rsidRDefault="00CE499B" w:rsidP="00CE499B"/>
    <w:p w:rsidR="00CE499B" w:rsidRDefault="00CE499B" w:rsidP="00CE499B"/>
    <w:p w:rsidR="00CE499B" w:rsidRDefault="00CE499B" w:rsidP="00CE499B"/>
    <w:p w:rsidR="00CE499B" w:rsidRDefault="00CE499B" w:rsidP="00CE499B"/>
    <w:p w:rsidR="00CE499B" w:rsidRDefault="00CE499B" w:rsidP="00CE499B"/>
    <w:p w:rsidR="00CE499B" w:rsidRDefault="00CE499B" w:rsidP="00CE499B"/>
    <w:p w:rsidR="00CE499B" w:rsidRDefault="00CE499B" w:rsidP="00CE499B"/>
    <w:p w:rsidR="00CE499B" w:rsidRDefault="00CE499B" w:rsidP="00CE499B"/>
    <w:p w:rsidR="00CE499B" w:rsidRDefault="00CE499B" w:rsidP="00CE499B"/>
    <w:p w:rsidR="00CE499B" w:rsidRDefault="00CE499B" w:rsidP="00CE499B"/>
    <w:p w:rsidR="00CE499B" w:rsidRDefault="00CE499B" w:rsidP="00CE499B"/>
    <w:p w:rsidR="00CE499B" w:rsidRDefault="00CE499B" w:rsidP="00CE499B"/>
    <w:p w:rsidR="00CE499B" w:rsidRDefault="00CE499B" w:rsidP="00CE499B"/>
    <w:p w:rsidR="00CE499B" w:rsidRDefault="00CE499B" w:rsidP="00CE499B"/>
    <w:p w:rsidR="00CE499B" w:rsidRDefault="00CE499B" w:rsidP="00CE499B"/>
    <w:p w:rsidR="00CE499B" w:rsidRDefault="00CE499B" w:rsidP="00CE499B"/>
    <w:p w:rsidR="00CE499B" w:rsidRDefault="00CE499B" w:rsidP="00CE499B"/>
    <w:p w:rsidR="00CE499B" w:rsidRDefault="00CE499B" w:rsidP="00CE499B"/>
    <w:p w:rsidR="00CE499B" w:rsidRDefault="00CE499B" w:rsidP="00CE499B"/>
    <w:p w:rsidR="00CE499B" w:rsidRDefault="00CE499B" w:rsidP="00CE499B"/>
    <w:p w:rsidR="00CE499B" w:rsidRDefault="00CE499B" w:rsidP="00CE499B"/>
    <w:p w:rsidR="00CE499B" w:rsidRDefault="00CE499B" w:rsidP="00CE499B"/>
    <w:p w:rsidR="00CE499B" w:rsidRDefault="00CE499B" w:rsidP="00CE499B">
      <w:pPr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CE499B" w:rsidRDefault="00CE499B" w:rsidP="00CE499B">
      <w:pPr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решением Собрания депутатов</w:t>
      </w:r>
    </w:p>
    <w:p w:rsidR="00CE499B" w:rsidRDefault="00CE499B" w:rsidP="00CE499B">
      <w:pPr>
        <w:tabs>
          <w:tab w:val="left" w:pos="535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  <w:proofErr w:type="spellStart"/>
      <w:r>
        <w:rPr>
          <w:sz w:val="28"/>
          <w:szCs w:val="28"/>
        </w:rPr>
        <w:t>Ваблинского</w:t>
      </w:r>
      <w:proofErr w:type="spellEnd"/>
      <w:r>
        <w:rPr>
          <w:sz w:val="28"/>
          <w:szCs w:val="28"/>
        </w:rPr>
        <w:t xml:space="preserve">  сельсовета</w:t>
      </w:r>
    </w:p>
    <w:p w:rsidR="00CE499B" w:rsidRDefault="00CE499B" w:rsidP="00CE499B">
      <w:pPr>
        <w:tabs>
          <w:tab w:val="left" w:pos="5355"/>
        </w:tabs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от 06.03.2020  года № 178 </w:t>
      </w:r>
    </w:p>
    <w:p w:rsidR="00CE499B" w:rsidRDefault="00CE499B" w:rsidP="00CE499B">
      <w:pPr>
        <w:autoSpaceDE w:val="0"/>
        <w:autoSpaceDN w:val="0"/>
        <w:ind w:left="4248" w:firstLine="708"/>
        <w:rPr>
          <w:sz w:val="28"/>
          <w:szCs w:val="28"/>
        </w:rPr>
      </w:pPr>
    </w:p>
    <w:p w:rsidR="00CE499B" w:rsidRDefault="00CE499B" w:rsidP="00CE499B">
      <w:pPr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CE499B" w:rsidRDefault="00CE499B" w:rsidP="00CE499B">
      <w:pPr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учета предложений по проекту решения Собрания депутатов </w:t>
      </w:r>
      <w:proofErr w:type="spellStart"/>
      <w:r>
        <w:rPr>
          <w:sz w:val="28"/>
          <w:szCs w:val="28"/>
        </w:rPr>
        <w:t>Ваблинского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«О внесении изменений и дополнений в  Устав муниципального образования «</w:t>
      </w:r>
      <w:proofErr w:type="spellStart"/>
      <w:r>
        <w:rPr>
          <w:sz w:val="28"/>
          <w:szCs w:val="28"/>
        </w:rPr>
        <w:t>Ваблинский</w:t>
      </w:r>
      <w:proofErr w:type="spellEnd"/>
      <w:r>
        <w:rPr>
          <w:sz w:val="28"/>
          <w:szCs w:val="28"/>
        </w:rPr>
        <w:t xml:space="preserve">  сельсовет»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 района Курской области»</w:t>
      </w:r>
    </w:p>
    <w:p w:rsidR="00CE499B" w:rsidRDefault="00CE499B" w:rsidP="00CE499B">
      <w:pPr>
        <w:autoSpaceDE w:val="0"/>
        <w:autoSpaceDN w:val="0"/>
        <w:jc w:val="center"/>
        <w:rPr>
          <w:sz w:val="28"/>
          <w:szCs w:val="28"/>
        </w:rPr>
      </w:pPr>
    </w:p>
    <w:p w:rsidR="00CE499B" w:rsidRDefault="00CE499B" w:rsidP="00CE499B">
      <w:pPr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Настоящий Порядок разработан в соответствии со статьей 44 Федерального закона «Об общих принципах организации местного самоуправления в Российской Федерации» и определяет Порядок учета предложений по обнародованному проекту решения Собрания депутатов </w:t>
      </w:r>
      <w:proofErr w:type="spellStart"/>
      <w:r>
        <w:rPr>
          <w:sz w:val="28"/>
          <w:szCs w:val="28"/>
        </w:rPr>
        <w:t>Ваблинского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«О внесении изменений и дополнений в Устав муниципального образования «</w:t>
      </w:r>
      <w:proofErr w:type="spellStart"/>
      <w:r>
        <w:rPr>
          <w:sz w:val="28"/>
          <w:szCs w:val="28"/>
        </w:rPr>
        <w:t>Ваблинский</w:t>
      </w:r>
      <w:proofErr w:type="spellEnd"/>
      <w:r>
        <w:rPr>
          <w:sz w:val="28"/>
          <w:szCs w:val="28"/>
        </w:rPr>
        <w:t xml:space="preserve">  сельсовет»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 района Курской области»   (далее – проект решения о внесении изменений и дополнений в Устав).</w:t>
      </w:r>
      <w:proofErr w:type="gramEnd"/>
    </w:p>
    <w:p w:rsidR="00CE499B" w:rsidRDefault="00CE499B" w:rsidP="00CE499B">
      <w:pPr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Предложения по проекту решения о внесении изменений и дополнений в Устав вносятся гражданами, проживающими на территории  </w:t>
      </w:r>
      <w:proofErr w:type="spellStart"/>
      <w:r>
        <w:rPr>
          <w:sz w:val="28"/>
          <w:szCs w:val="28"/>
        </w:rPr>
        <w:t>Ваблинского</w:t>
      </w:r>
      <w:proofErr w:type="spellEnd"/>
      <w:r>
        <w:rPr>
          <w:sz w:val="28"/>
          <w:szCs w:val="28"/>
        </w:rPr>
        <w:t xml:space="preserve"> 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 района,  как  от  индивидуальных  авторов,  так  и коллективные.</w:t>
      </w:r>
    </w:p>
    <w:p w:rsidR="00CE499B" w:rsidRDefault="00CE499B" w:rsidP="00CE499B">
      <w:pPr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Предложения по проекту решения о внесении изменений и дополнений в Устав вносятся в комиссию в письменном виде по адресу: Курская область </w:t>
      </w:r>
      <w:proofErr w:type="spellStart"/>
      <w:r>
        <w:rPr>
          <w:sz w:val="28"/>
          <w:szCs w:val="28"/>
        </w:rPr>
        <w:t>Конышевский</w:t>
      </w:r>
      <w:proofErr w:type="spellEnd"/>
      <w:r>
        <w:rPr>
          <w:sz w:val="28"/>
          <w:szCs w:val="28"/>
        </w:rPr>
        <w:t xml:space="preserve"> район </w:t>
      </w:r>
      <w:proofErr w:type="spellStart"/>
      <w:r>
        <w:rPr>
          <w:sz w:val="28"/>
          <w:szCs w:val="28"/>
        </w:rPr>
        <w:t>Ваблинский</w:t>
      </w:r>
      <w:proofErr w:type="spellEnd"/>
      <w:r>
        <w:rPr>
          <w:sz w:val="28"/>
          <w:szCs w:val="28"/>
        </w:rPr>
        <w:t xml:space="preserve"> сельсовет,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.З</w:t>
      </w:r>
      <w:proofErr w:type="gramEnd"/>
      <w:r>
        <w:rPr>
          <w:sz w:val="28"/>
          <w:szCs w:val="28"/>
        </w:rPr>
        <w:t>ахарково</w:t>
      </w:r>
      <w:proofErr w:type="spellEnd"/>
      <w:r>
        <w:rPr>
          <w:sz w:val="28"/>
          <w:szCs w:val="28"/>
        </w:rPr>
        <w:t xml:space="preserve">, администрация </w:t>
      </w:r>
      <w:proofErr w:type="spellStart"/>
      <w:r>
        <w:rPr>
          <w:sz w:val="28"/>
          <w:szCs w:val="28"/>
        </w:rPr>
        <w:t>Ваблинского</w:t>
      </w:r>
      <w:proofErr w:type="spellEnd"/>
      <w:r>
        <w:rPr>
          <w:sz w:val="28"/>
          <w:szCs w:val="28"/>
        </w:rPr>
        <w:t xml:space="preserve"> сельсовета  и рассматриваются ею в соответствии с настоящим Порядком.</w:t>
      </w:r>
    </w:p>
    <w:p w:rsidR="00CE499B" w:rsidRDefault="00CE499B" w:rsidP="00CE499B">
      <w:pPr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Предложения по проекту решения о внесении изменений и дополнений в Устав вносятся в комиссию в течение 20 дней со дня его официального обнародования. </w:t>
      </w:r>
    </w:p>
    <w:p w:rsidR="00CE499B" w:rsidRDefault="00CE499B" w:rsidP="00CE499B">
      <w:pPr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Поступившие предложения регистрируются комиссией в день поступления.</w:t>
      </w:r>
    </w:p>
    <w:p w:rsidR="00CE499B" w:rsidRDefault="00CE499B" w:rsidP="00CE499B">
      <w:pPr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 Предложения по проекту решения о внесении изменений и дополнений в Устав, внесенные с нарушением положений и сроков, установленных настоящим Порядком, не рассматриваются.</w:t>
      </w:r>
    </w:p>
    <w:p w:rsidR="00CE499B" w:rsidRDefault="00CE499B" w:rsidP="00CE499B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7. Комиссия обобщает и систематизирует поступившие предложения и по итогам рассмотрения готовит по ним мотивированное заключение. Обобщенные и систематизированные материалы вместе со своим мотивированным заключением комиссия направляет в Собрание депутатов </w:t>
      </w:r>
      <w:proofErr w:type="spellStart"/>
      <w:r>
        <w:rPr>
          <w:sz w:val="28"/>
          <w:szCs w:val="28"/>
          <w:lang w:eastAsia="ar-SA"/>
        </w:rPr>
        <w:t>Ваблинского</w:t>
      </w:r>
      <w:proofErr w:type="spellEnd"/>
      <w:r>
        <w:rPr>
          <w:sz w:val="28"/>
          <w:szCs w:val="28"/>
          <w:lang w:eastAsia="ar-SA"/>
        </w:rPr>
        <w:t xml:space="preserve"> сельсовета </w:t>
      </w:r>
      <w:proofErr w:type="spellStart"/>
      <w:r>
        <w:rPr>
          <w:sz w:val="28"/>
          <w:szCs w:val="28"/>
          <w:lang w:eastAsia="ar-SA"/>
        </w:rPr>
        <w:t>Конышевского</w:t>
      </w:r>
      <w:proofErr w:type="spellEnd"/>
      <w:r>
        <w:rPr>
          <w:sz w:val="28"/>
          <w:szCs w:val="28"/>
          <w:lang w:eastAsia="ar-SA"/>
        </w:rPr>
        <w:t xml:space="preserve"> района в течение 5 дней со дня завершения приема предложений.</w:t>
      </w:r>
    </w:p>
    <w:p w:rsidR="00CE499B" w:rsidRDefault="00CE499B" w:rsidP="00CE499B">
      <w:pPr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8. При необходимости комиссия вправе привлекать для изучения и оценки поступивших предложений авторов либо их представителей, а также специалистов.</w:t>
      </w:r>
    </w:p>
    <w:p w:rsidR="00CE499B" w:rsidRDefault="00CE499B" w:rsidP="00CE499B">
      <w:pPr>
        <w:autoSpaceDE w:val="0"/>
        <w:autoSpaceDN w:val="0"/>
        <w:ind w:firstLine="708"/>
        <w:jc w:val="both"/>
        <w:rPr>
          <w:sz w:val="28"/>
          <w:szCs w:val="28"/>
        </w:rPr>
      </w:pPr>
    </w:p>
    <w:p w:rsidR="00CE499B" w:rsidRDefault="00CE499B" w:rsidP="00CE499B">
      <w:pPr>
        <w:autoSpaceDE w:val="0"/>
        <w:autoSpaceDN w:val="0"/>
        <w:ind w:firstLine="708"/>
        <w:jc w:val="both"/>
        <w:rPr>
          <w:sz w:val="28"/>
          <w:szCs w:val="28"/>
        </w:rPr>
      </w:pPr>
    </w:p>
    <w:p w:rsidR="00CE499B" w:rsidRDefault="00CE499B" w:rsidP="00CE499B">
      <w:pPr>
        <w:autoSpaceDE w:val="0"/>
        <w:autoSpaceDN w:val="0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Утвержден</w:t>
      </w:r>
    </w:p>
    <w:p w:rsidR="00CE499B" w:rsidRDefault="00CE499B" w:rsidP="00CE499B">
      <w:pPr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решением Собрания депутатов</w:t>
      </w:r>
    </w:p>
    <w:p w:rsidR="00CE499B" w:rsidRDefault="00CE499B" w:rsidP="00CE499B">
      <w:pPr>
        <w:tabs>
          <w:tab w:val="left" w:pos="5355"/>
        </w:tabs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Ваблинского</w:t>
      </w:r>
      <w:proofErr w:type="spellEnd"/>
      <w:r>
        <w:rPr>
          <w:sz w:val="28"/>
          <w:szCs w:val="28"/>
        </w:rPr>
        <w:t xml:space="preserve"> сельсовета</w:t>
      </w:r>
    </w:p>
    <w:p w:rsidR="00CE499B" w:rsidRDefault="00CE499B" w:rsidP="00CE499B">
      <w:pPr>
        <w:tabs>
          <w:tab w:val="left" w:pos="5730"/>
        </w:tabs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от 06.03.2020 года № 178</w:t>
      </w:r>
    </w:p>
    <w:p w:rsidR="00CE499B" w:rsidRDefault="00CE499B" w:rsidP="00CE499B">
      <w:pPr>
        <w:rPr>
          <w:sz w:val="28"/>
          <w:szCs w:val="28"/>
        </w:rPr>
      </w:pPr>
    </w:p>
    <w:p w:rsidR="00CE499B" w:rsidRDefault="00CE499B" w:rsidP="00CE499B">
      <w:pPr>
        <w:rPr>
          <w:sz w:val="28"/>
          <w:szCs w:val="28"/>
        </w:rPr>
      </w:pPr>
    </w:p>
    <w:p w:rsidR="00CE499B" w:rsidRDefault="00CE499B" w:rsidP="00CE49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 КОМИССИИ</w:t>
      </w:r>
    </w:p>
    <w:p w:rsidR="00CE499B" w:rsidRDefault="00CE499B" w:rsidP="00CE499B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обсуждению проекта решения Собрания депутатов </w:t>
      </w:r>
      <w:proofErr w:type="spellStart"/>
      <w:r>
        <w:rPr>
          <w:sz w:val="28"/>
          <w:szCs w:val="28"/>
        </w:rPr>
        <w:t>Ваблинского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«О внесении изменений и дополнений в Устав муниципального образования «</w:t>
      </w:r>
      <w:proofErr w:type="spellStart"/>
      <w:r>
        <w:rPr>
          <w:sz w:val="28"/>
          <w:szCs w:val="28"/>
        </w:rPr>
        <w:t>Ваблинский</w:t>
      </w:r>
      <w:proofErr w:type="spellEnd"/>
      <w:r>
        <w:rPr>
          <w:sz w:val="28"/>
          <w:szCs w:val="28"/>
        </w:rPr>
        <w:t xml:space="preserve">  сельсовет»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Курской области»</w:t>
      </w:r>
    </w:p>
    <w:p w:rsidR="00CE499B" w:rsidRDefault="00CE499B" w:rsidP="00CE499B">
      <w:pPr>
        <w:jc w:val="center"/>
        <w:rPr>
          <w:sz w:val="28"/>
          <w:szCs w:val="28"/>
        </w:rPr>
      </w:pPr>
    </w:p>
    <w:p w:rsidR="00CE499B" w:rsidRDefault="00CE499B" w:rsidP="00CE499B">
      <w:pPr>
        <w:rPr>
          <w:sz w:val="28"/>
          <w:szCs w:val="28"/>
        </w:rPr>
      </w:pPr>
    </w:p>
    <w:p w:rsidR="00CE499B" w:rsidRDefault="00CE499B" w:rsidP="00CE499B">
      <w:pPr>
        <w:rPr>
          <w:sz w:val="28"/>
          <w:szCs w:val="28"/>
        </w:rPr>
      </w:pPr>
    </w:p>
    <w:tbl>
      <w:tblPr>
        <w:tblW w:w="9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3461"/>
        <w:gridCol w:w="3114"/>
      </w:tblGrid>
      <w:tr w:rsidR="00CE499B" w:rsidTr="00CE499B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99B" w:rsidRDefault="00CE499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Маковнев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 Владимир Анатольевич 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99B" w:rsidRDefault="00CE499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Глава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Ваблинского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 сельсовета 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99B" w:rsidRDefault="00CE499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Председатель комиссии</w:t>
            </w:r>
          </w:p>
          <w:p w:rsidR="00CE499B" w:rsidRDefault="00CE499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CE499B" w:rsidTr="00CE499B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99B" w:rsidRDefault="00CE499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Жукова Людмила Михайловна 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99B" w:rsidRDefault="00CE499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Депутат Собрания депутатов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Ваблинского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 сельсовета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99B" w:rsidRDefault="00CE499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Секретарь комиссии</w:t>
            </w:r>
          </w:p>
          <w:p w:rsidR="00CE499B" w:rsidRDefault="00CE499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CE499B" w:rsidTr="00CE499B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99B" w:rsidRDefault="00CE499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Рыжкова Нина Ивановна</w:t>
            </w:r>
          </w:p>
          <w:p w:rsidR="00CE499B" w:rsidRDefault="00CE499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99B" w:rsidRDefault="00CE499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Депутат Собрания депутатов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Ваблинского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 сельсовета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99B" w:rsidRDefault="00CE499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Член комиссии</w:t>
            </w:r>
          </w:p>
        </w:tc>
      </w:tr>
    </w:tbl>
    <w:p w:rsidR="00CE499B" w:rsidRDefault="00CE499B" w:rsidP="00CE499B">
      <w:pPr>
        <w:rPr>
          <w:sz w:val="28"/>
          <w:szCs w:val="28"/>
        </w:rPr>
      </w:pPr>
    </w:p>
    <w:p w:rsidR="00CE499B" w:rsidRDefault="00CE499B" w:rsidP="00CE499B">
      <w:pPr>
        <w:rPr>
          <w:sz w:val="28"/>
          <w:szCs w:val="28"/>
        </w:rPr>
      </w:pPr>
    </w:p>
    <w:p w:rsidR="00CE499B" w:rsidRDefault="00CE499B" w:rsidP="00CE499B">
      <w:pPr>
        <w:rPr>
          <w:sz w:val="28"/>
          <w:szCs w:val="28"/>
        </w:rPr>
      </w:pPr>
    </w:p>
    <w:p w:rsidR="00CE499B" w:rsidRDefault="00CE499B" w:rsidP="00CE499B">
      <w:pPr>
        <w:rPr>
          <w:sz w:val="28"/>
          <w:szCs w:val="28"/>
        </w:rPr>
      </w:pPr>
    </w:p>
    <w:p w:rsidR="00CE499B" w:rsidRDefault="00CE499B" w:rsidP="00CE499B">
      <w:pPr>
        <w:rPr>
          <w:sz w:val="28"/>
          <w:szCs w:val="28"/>
        </w:rPr>
      </w:pPr>
    </w:p>
    <w:p w:rsidR="00CE499B" w:rsidRDefault="00CE499B" w:rsidP="00CE499B">
      <w:pPr>
        <w:rPr>
          <w:sz w:val="28"/>
          <w:szCs w:val="28"/>
        </w:rPr>
      </w:pPr>
    </w:p>
    <w:p w:rsidR="00CE499B" w:rsidRDefault="00CE499B" w:rsidP="00CE499B">
      <w:pPr>
        <w:rPr>
          <w:sz w:val="28"/>
          <w:szCs w:val="28"/>
        </w:rPr>
      </w:pPr>
    </w:p>
    <w:p w:rsidR="00CE499B" w:rsidRDefault="00CE499B" w:rsidP="00CE499B">
      <w:pPr>
        <w:rPr>
          <w:sz w:val="28"/>
          <w:szCs w:val="28"/>
        </w:rPr>
      </w:pPr>
    </w:p>
    <w:p w:rsidR="00CE499B" w:rsidRDefault="00CE499B" w:rsidP="00CE499B">
      <w:pPr>
        <w:rPr>
          <w:sz w:val="28"/>
          <w:szCs w:val="28"/>
        </w:rPr>
      </w:pPr>
    </w:p>
    <w:p w:rsidR="00CE499B" w:rsidRDefault="00CE499B" w:rsidP="00CE499B">
      <w:pPr>
        <w:autoSpaceDE w:val="0"/>
        <w:autoSpaceDN w:val="0"/>
        <w:adjustRightInd w:val="0"/>
        <w:ind w:firstLine="540"/>
        <w:jc w:val="both"/>
        <w:outlineLvl w:val="0"/>
        <w:rPr>
          <w:b/>
          <w:bCs/>
          <w:sz w:val="28"/>
          <w:szCs w:val="28"/>
        </w:rPr>
      </w:pPr>
    </w:p>
    <w:p w:rsidR="00CE499B" w:rsidRDefault="00CE499B" w:rsidP="00CE499B">
      <w:pPr>
        <w:autoSpaceDE w:val="0"/>
        <w:autoSpaceDN w:val="0"/>
        <w:adjustRightInd w:val="0"/>
        <w:ind w:firstLine="540"/>
        <w:jc w:val="both"/>
        <w:outlineLvl w:val="0"/>
        <w:rPr>
          <w:b/>
          <w:bCs/>
          <w:sz w:val="28"/>
          <w:szCs w:val="28"/>
        </w:rPr>
      </w:pPr>
    </w:p>
    <w:p w:rsidR="00CE499B" w:rsidRDefault="00CE499B" w:rsidP="00CE499B">
      <w:pPr>
        <w:autoSpaceDE w:val="0"/>
        <w:autoSpaceDN w:val="0"/>
        <w:adjustRightInd w:val="0"/>
        <w:ind w:firstLine="540"/>
        <w:jc w:val="both"/>
        <w:outlineLvl w:val="0"/>
        <w:rPr>
          <w:b/>
          <w:bCs/>
          <w:sz w:val="28"/>
          <w:szCs w:val="28"/>
        </w:rPr>
      </w:pPr>
    </w:p>
    <w:p w:rsidR="00CE499B" w:rsidRDefault="00CE499B" w:rsidP="00CE499B">
      <w:pPr>
        <w:autoSpaceDE w:val="0"/>
        <w:autoSpaceDN w:val="0"/>
        <w:adjustRightInd w:val="0"/>
        <w:ind w:firstLine="540"/>
        <w:jc w:val="both"/>
        <w:outlineLvl w:val="0"/>
        <w:rPr>
          <w:b/>
          <w:bCs/>
          <w:sz w:val="28"/>
          <w:szCs w:val="28"/>
        </w:rPr>
      </w:pPr>
    </w:p>
    <w:p w:rsidR="00CE499B" w:rsidRDefault="00CE499B" w:rsidP="00CE499B">
      <w:pPr>
        <w:autoSpaceDE w:val="0"/>
        <w:autoSpaceDN w:val="0"/>
        <w:adjustRightInd w:val="0"/>
        <w:ind w:firstLine="540"/>
        <w:jc w:val="both"/>
        <w:outlineLvl w:val="0"/>
        <w:rPr>
          <w:b/>
          <w:bCs/>
          <w:sz w:val="28"/>
          <w:szCs w:val="28"/>
        </w:rPr>
      </w:pPr>
    </w:p>
    <w:p w:rsidR="00CE499B" w:rsidRDefault="00CE499B" w:rsidP="00CE499B">
      <w:pPr>
        <w:autoSpaceDE w:val="0"/>
        <w:autoSpaceDN w:val="0"/>
        <w:adjustRightInd w:val="0"/>
        <w:ind w:firstLine="540"/>
        <w:jc w:val="both"/>
        <w:outlineLvl w:val="0"/>
        <w:rPr>
          <w:b/>
          <w:bCs/>
          <w:sz w:val="28"/>
          <w:szCs w:val="28"/>
        </w:rPr>
      </w:pPr>
    </w:p>
    <w:p w:rsidR="00CE499B" w:rsidRDefault="00CE499B" w:rsidP="00CE499B">
      <w:pPr>
        <w:autoSpaceDE w:val="0"/>
        <w:autoSpaceDN w:val="0"/>
        <w:adjustRightInd w:val="0"/>
        <w:ind w:firstLine="540"/>
        <w:jc w:val="both"/>
        <w:outlineLvl w:val="0"/>
        <w:rPr>
          <w:b/>
          <w:bCs/>
          <w:sz w:val="28"/>
          <w:szCs w:val="28"/>
        </w:rPr>
      </w:pPr>
    </w:p>
    <w:p w:rsidR="00CE499B" w:rsidRDefault="00CE499B" w:rsidP="00CE499B">
      <w:pPr>
        <w:autoSpaceDE w:val="0"/>
        <w:autoSpaceDN w:val="0"/>
        <w:adjustRightInd w:val="0"/>
        <w:ind w:firstLine="540"/>
        <w:jc w:val="both"/>
        <w:outlineLvl w:val="0"/>
        <w:rPr>
          <w:b/>
          <w:bCs/>
          <w:sz w:val="28"/>
          <w:szCs w:val="28"/>
        </w:rPr>
      </w:pPr>
    </w:p>
    <w:p w:rsidR="00CE499B" w:rsidRDefault="00CE499B" w:rsidP="00CE499B">
      <w:pPr>
        <w:autoSpaceDE w:val="0"/>
        <w:autoSpaceDN w:val="0"/>
        <w:adjustRightInd w:val="0"/>
        <w:ind w:firstLine="540"/>
        <w:jc w:val="both"/>
        <w:outlineLvl w:val="0"/>
        <w:rPr>
          <w:b/>
          <w:bCs/>
          <w:sz w:val="28"/>
          <w:szCs w:val="28"/>
        </w:rPr>
      </w:pPr>
    </w:p>
    <w:p w:rsidR="00CE499B" w:rsidRDefault="00CE499B" w:rsidP="00CE499B">
      <w:pPr>
        <w:autoSpaceDE w:val="0"/>
        <w:autoSpaceDN w:val="0"/>
        <w:adjustRightInd w:val="0"/>
        <w:ind w:firstLine="540"/>
        <w:jc w:val="both"/>
        <w:outlineLvl w:val="0"/>
        <w:rPr>
          <w:b/>
          <w:bCs/>
          <w:sz w:val="28"/>
          <w:szCs w:val="28"/>
        </w:rPr>
      </w:pPr>
    </w:p>
    <w:p w:rsidR="00CE499B" w:rsidRDefault="00CE499B" w:rsidP="00CE499B">
      <w:pPr>
        <w:autoSpaceDE w:val="0"/>
        <w:autoSpaceDN w:val="0"/>
        <w:adjustRightInd w:val="0"/>
        <w:ind w:firstLine="540"/>
        <w:jc w:val="both"/>
        <w:outlineLvl w:val="0"/>
        <w:rPr>
          <w:b/>
          <w:bCs/>
          <w:sz w:val="28"/>
          <w:szCs w:val="28"/>
        </w:rPr>
      </w:pPr>
    </w:p>
    <w:p w:rsidR="00CE499B" w:rsidRDefault="00CE499B" w:rsidP="00CE499B">
      <w:pPr>
        <w:autoSpaceDE w:val="0"/>
        <w:autoSpaceDN w:val="0"/>
        <w:adjustRightInd w:val="0"/>
        <w:ind w:firstLine="540"/>
        <w:jc w:val="both"/>
        <w:outlineLvl w:val="0"/>
        <w:rPr>
          <w:b/>
          <w:bCs/>
          <w:sz w:val="28"/>
          <w:szCs w:val="28"/>
        </w:rPr>
      </w:pPr>
    </w:p>
    <w:p w:rsidR="00CE499B" w:rsidRDefault="00CE499B" w:rsidP="00CE499B">
      <w:pPr>
        <w:autoSpaceDE w:val="0"/>
        <w:autoSpaceDN w:val="0"/>
        <w:adjustRightInd w:val="0"/>
        <w:ind w:firstLine="540"/>
        <w:jc w:val="both"/>
        <w:outlineLvl w:val="0"/>
        <w:rPr>
          <w:b/>
          <w:bCs/>
          <w:sz w:val="28"/>
          <w:szCs w:val="28"/>
        </w:rPr>
      </w:pPr>
    </w:p>
    <w:p w:rsidR="00CE499B" w:rsidRDefault="00CE499B" w:rsidP="00CE49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СОБРАНИЕ ДЕПУТАТОВ</w:t>
      </w:r>
    </w:p>
    <w:p w:rsidR="00CE499B" w:rsidRDefault="00CE499B" w:rsidP="00CE499B">
      <w:pPr>
        <w:tabs>
          <w:tab w:val="left" w:pos="580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ВАБЛИНСКОГО СЕЛЬСОВЕТА</w:t>
      </w:r>
    </w:p>
    <w:p w:rsidR="00CE499B" w:rsidRDefault="00CE499B" w:rsidP="00CE49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КОНЫШЕВСКОГО РАЙОНА КУРСКОЙ ОБЛАСТИ</w:t>
      </w:r>
    </w:p>
    <w:p w:rsidR="00CE499B" w:rsidRDefault="00CE499B" w:rsidP="00CE499B">
      <w:pPr>
        <w:rPr>
          <w:b/>
          <w:sz w:val="28"/>
          <w:szCs w:val="28"/>
        </w:rPr>
      </w:pPr>
    </w:p>
    <w:p w:rsidR="00CE499B" w:rsidRDefault="00CE499B" w:rsidP="00CE499B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РЕШЕНИЕ                                              проект</w:t>
      </w:r>
    </w:p>
    <w:p w:rsidR="00CE499B" w:rsidRDefault="00CE499B" w:rsidP="00CE499B">
      <w:pPr>
        <w:jc w:val="center"/>
        <w:rPr>
          <w:b/>
          <w:sz w:val="28"/>
          <w:szCs w:val="28"/>
        </w:rPr>
      </w:pPr>
    </w:p>
    <w:p w:rsidR="00CE499B" w:rsidRDefault="00CE499B" w:rsidP="00CE499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____2018 г.                                № </w:t>
      </w:r>
    </w:p>
    <w:p w:rsidR="00CE499B" w:rsidRDefault="00CE499B" w:rsidP="00CE499B">
      <w:pPr>
        <w:rPr>
          <w:b/>
          <w:sz w:val="28"/>
          <w:szCs w:val="28"/>
        </w:rPr>
      </w:pPr>
    </w:p>
    <w:p w:rsidR="00CE499B" w:rsidRDefault="00CE499B" w:rsidP="00CE499B">
      <w:pPr>
        <w:ind w:right="459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и дополнений в Устав муниципального образования «</w:t>
      </w:r>
      <w:proofErr w:type="spellStart"/>
      <w:r>
        <w:rPr>
          <w:b/>
          <w:sz w:val="28"/>
          <w:szCs w:val="28"/>
        </w:rPr>
        <w:t>Ваблинский</w:t>
      </w:r>
      <w:proofErr w:type="spellEnd"/>
      <w:r>
        <w:rPr>
          <w:b/>
          <w:sz w:val="28"/>
          <w:szCs w:val="28"/>
        </w:rPr>
        <w:t xml:space="preserve"> сельсовет» </w:t>
      </w:r>
      <w:proofErr w:type="spellStart"/>
      <w:r>
        <w:rPr>
          <w:b/>
          <w:sz w:val="28"/>
          <w:szCs w:val="28"/>
        </w:rPr>
        <w:t>Конышевского</w:t>
      </w:r>
      <w:proofErr w:type="spellEnd"/>
      <w:r>
        <w:rPr>
          <w:b/>
          <w:sz w:val="28"/>
          <w:szCs w:val="28"/>
        </w:rPr>
        <w:t xml:space="preserve"> района Курской области</w:t>
      </w:r>
    </w:p>
    <w:p w:rsidR="00CE499B" w:rsidRDefault="00CE499B" w:rsidP="00CE499B">
      <w:pPr>
        <w:keepNext/>
        <w:numPr>
          <w:ilvl w:val="0"/>
          <w:numId w:val="6"/>
        </w:numPr>
        <w:tabs>
          <w:tab w:val="left" w:pos="0"/>
        </w:tabs>
        <w:suppressAutoHyphens/>
        <w:jc w:val="center"/>
        <w:outlineLvl w:val="0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 xml:space="preserve"> </w:t>
      </w:r>
    </w:p>
    <w:p w:rsidR="00CE499B" w:rsidRDefault="00CE499B" w:rsidP="00CE499B">
      <w:pPr>
        <w:numPr>
          <w:ilvl w:val="0"/>
          <w:numId w:val="6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proofErr w:type="gramStart"/>
      <w:r>
        <w:rPr>
          <w:sz w:val="28"/>
          <w:szCs w:val="28"/>
        </w:rPr>
        <w:t>В целях приведения в соответствие с действующим законодательством Устава муниципального образования «</w:t>
      </w:r>
      <w:proofErr w:type="spellStart"/>
      <w:r>
        <w:rPr>
          <w:sz w:val="28"/>
          <w:szCs w:val="28"/>
        </w:rPr>
        <w:t>Ваблинский</w:t>
      </w:r>
      <w:proofErr w:type="spellEnd"/>
      <w:r>
        <w:rPr>
          <w:sz w:val="28"/>
          <w:szCs w:val="28"/>
        </w:rPr>
        <w:t xml:space="preserve"> сельсовет»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Курской области», руководствуясь пунктом 1 части 1 статьи 17 Федерального закона от 06 октября 2003 года № 131-ФЗ «Об общих принципах организации местного самоуправления в Российской Федерации» (с последующими изменениями и дополнениями), Уставом муниципального образования «</w:t>
      </w:r>
      <w:proofErr w:type="spellStart"/>
      <w:r>
        <w:rPr>
          <w:sz w:val="28"/>
          <w:szCs w:val="28"/>
        </w:rPr>
        <w:t>Ваблинский</w:t>
      </w:r>
      <w:proofErr w:type="spellEnd"/>
      <w:r>
        <w:rPr>
          <w:sz w:val="28"/>
          <w:szCs w:val="28"/>
        </w:rPr>
        <w:t xml:space="preserve"> сельсовет»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Курской области» Собрание депутатов </w:t>
      </w:r>
      <w:proofErr w:type="spellStart"/>
      <w:r>
        <w:rPr>
          <w:sz w:val="28"/>
          <w:szCs w:val="28"/>
        </w:rPr>
        <w:t>Ваблинского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proofErr w:type="gramEnd"/>
      <w:r>
        <w:rPr>
          <w:sz w:val="28"/>
          <w:szCs w:val="28"/>
        </w:rPr>
        <w:t xml:space="preserve"> района Курской области РЕШИЛО:</w:t>
      </w:r>
    </w:p>
    <w:p w:rsidR="00CE499B" w:rsidRDefault="00CE499B" w:rsidP="00CE499B">
      <w:pPr>
        <w:autoSpaceDE w:val="0"/>
        <w:autoSpaceDN w:val="0"/>
        <w:outlineLvl w:val="0"/>
        <w:rPr>
          <w:b/>
          <w:bCs/>
          <w:sz w:val="28"/>
          <w:szCs w:val="28"/>
        </w:rPr>
      </w:pPr>
    </w:p>
    <w:p w:rsidR="00CE499B" w:rsidRDefault="00CE499B" w:rsidP="00CE49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в Устав муниципального образования «</w:t>
      </w:r>
      <w:proofErr w:type="spellStart"/>
      <w:r>
        <w:rPr>
          <w:sz w:val="28"/>
          <w:szCs w:val="28"/>
        </w:rPr>
        <w:t>Ваблинский</w:t>
      </w:r>
      <w:proofErr w:type="spellEnd"/>
      <w:r>
        <w:rPr>
          <w:sz w:val="28"/>
          <w:szCs w:val="28"/>
        </w:rPr>
        <w:t xml:space="preserve"> сельсовет»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Курской области следующие изменения и дополнения:</w:t>
      </w:r>
    </w:p>
    <w:p w:rsidR="00CE499B" w:rsidRDefault="00CE499B" w:rsidP="00CE499B">
      <w:pPr>
        <w:ind w:firstLine="709"/>
        <w:jc w:val="both"/>
        <w:rPr>
          <w:sz w:val="28"/>
          <w:szCs w:val="28"/>
        </w:rPr>
      </w:pPr>
    </w:p>
    <w:p w:rsidR="00CE499B" w:rsidRDefault="00CE499B" w:rsidP="00CE499B">
      <w:pPr>
        <w:tabs>
          <w:tab w:val="left" w:pos="851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в части 1 статьи 3 «Вопросы местного значения </w:t>
      </w:r>
      <w:proofErr w:type="spellStart"/>
      <w:r>
        <w:rPr>
          <w:sz w:val="28"/>
          <w:szCs w:val="28"/>
        </w:rPr>
        <w:t>Ваблинского</w:t>
      </w:r>
      <w:proofErr w:type="spellEnd"/>
      <w:r>
        <w:rPr>
          <w:sz w:val="28"/>
          <w:szCs w:val="28"/>
        </w:rPr>
        <w:t xml:space="preserve"> сельсовета 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района»:</w:t>
      </w:r>
    </w:p>
    <w:p w:rsidR="00CE499B" w:rsidRDefault="00CE499B" w:rsidP="00CE499B">
      <w:pPr>
        <w:tabs>
          <w:tab w:val="left" w:pos="851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в пункте 16 слова «отдыха населения»  заменить словами «отдыха населения </w:t>
      </w:r>
      <w:proofErr w:type="spellStart"/>
      <w:r>
        <w:rPr>
          <w:sz w:val="28"/>
          <w:szCs w:val="28"/>
        </w:rPr>
        <w:t>Ваблинского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района»;</w:t>
      </w:r>
    </w:p>
    <w:p w:rsidR="00CE499B" w:rsidRDefault="00CE499B" w:rsidP="00CE499B">
      <w:pPr>
        <w:tabs>
          <w:tab w:val="left" w:pos="851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в пункте 20 слова «информирование населения» заменить словами «информирование населения </w:t>
      </w:r>
      <w:proofErr w:type="spellStart"/>
      <w:r>
        <w:rPr>
          <w:sz w:val="28"/>
          <w:szCs w:val="28"/>
        </w:rPr>
        <w:t>Ваблинского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района»;</w:t>
      </w:r>
    </w:p>
    <w:p w:rsidR="00CE499B" w:rsidRDefault="00CE499B" w:rsidP="00CE499B">
      <w:pPr>
        <w:tabs>
          <w:tab w:val="left" w:pos="851"/>
        </w:tabs>
        <w:ind w:firstLine="720"/>
        <w:jc w:val="both"/>
        <w:rPr>
          <w:sz w:val="28"/>
          <w:szCs w:val="28"/>
        </w:rPr>
      </w:pPr>
    </w:p>
    <w:p w:rsidR="00CE499B" w:rsidRDefault="00CE499B" w:rsidP="00CE499B">
      <w:pPr>
        <w:tabs>
          <w:tab w:val="left" w:pos="851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в наименовании Главы 3 «Формы непосредственного осуществления населением  местного самоуправления и участия населения в осуществлении местного самоуправления» слова «населением», «населения» заменить словами «населением </w:t>
      </w:r>
      <w:proofErr w:type="spellStart"/>
      <w:r>
        <w:rPr>
          <w:sz w:val="28"/>
          <w:szCs w:val="28"/>
        </w:rPr>
        <w:t>Ваблинского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района», «населения </w:t>
      </w:r>
      <w:proofErr w:type="spellStart"/>
      <w:r>
        <w:rPr>
          <w:sz w:val="28"/>
          <w:szCs w:val="28"/>
        </w:rPr>
        <w:t>Ваблинского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района» соответственно;</w:t>
      </w:r>
    </w:p>
    <w:p w:rsidR="00CE499B" w:rsidRDefault="00CE499B" w:rsidP="00CE499B">
      <w:pPr>
        <w:tabs>
          <w:tab w:val="left" w:pos="851"/>
        </w:tabs>
        <w:ind w:firstLine="720"/>
        <w:jc w:val="both"/>
        <w:rPr>
          <w:sz w:val="28"/>
          <w:szCs w:val="28"/>
        </w:rPr>
      </w:pPr>
    </w:p>
    <w:p w:rsidR="00CE499B" w:rsidRDefault="00CE499B" w:rsidP="00CE499B">
      <w:pPr>
        <w:tabs>
          <w:tab w:val="left" w:pos="851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3) пункт 5 части 1 статьи 6  « Полномочия  органов  местного самоуправления </w:t>
      </w:r>
      <w:proofErr w:type="spellStart"/>
      <w:r>
        <w:rPr>
          <w:sz w:val="28"/>
          <w:szCs w:val="28"/>
        </w:rPr>
        <w:t>Ваблинского</w:t>
      </w:r>
      <w:proofErr w:type="spellEnd"/>
      <w:r>
        <w:rPr>
          <w:sz w:val="28"/>
          <w:szCs w:val="28"/>
        </w:rPr>
        <w:t xml:space="preserve"> сельсовета  по решению вопросов местного значения» признать утратившим силу;</w:t>
      </w:r>
    </w:p>
    <w:p w:rsidR="00CE499B" w:rsidRDefault="00CE499B" w:rsidP="00CE499B">
      <w:pPr>
        <w:tabs>
          <w:tab w:val="left" w:pos="851"/>
        </w:tabs>
        <w:ind w:firstLine="720"/>
        <w:jc w:val="both"/>
        <w:rPr>
          <w:sz w:val="28"/>
          <w:szCs w:val="28"/>
        </w:rPr>
      </w:pPr>
    </w:p>
    <w:p w:rsidR="00CE499B" w:rsidRDefault="00CE499B" w:rsidP="00CE499B">
      <w:pPr>
        <w:tabs>
          <w:tab w:val="left" w:pos="851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в части 9 статьи 9 «Местный референдум» слова «прокурором» заменить словами «прокурором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Курской области»;</w:t>
      </w:r>
    </w:p>
    <w:p w:rsidR="00CE499B" w:rsidRDefault="00CE499B" w:rsidP="00CE499B">
      <w:pPr>
        <w:tabs>
          <w:tab w:val="left" w:pos="851"/>
        </w:tabs>
        <w:ind w:firstLine="720"/>
        <w:jc w:val="both"/>
        <w:rPr>
          <w:sz w:val="28"/>
          <w:szCs w:val="28"/>
        </w:rPr>
      </w:pPr>
    </w:p>
    <w:p w:rsidR="00CE499B" w:rsidRDefault="00CE499B" w:rsidP="00CE49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часть 6 статьи 24 «Статус депутатов Собрания депутатов </w:t>
      </w:r>
      <w:proofErr w:type="spellStart"/>
      <w:r>
        <w:rPr>
          <w:bCs/>
          <w:sz w:val="28"/>
          <w:szCs w:val="28"/>
        </w:rPr>
        <w:t>Ваблинского</w:t>
      </w:r>
      <w:proofErr w:type="spellEnd"/>
      <w:r>
        <w:rPr>
          <w:bCs/>
          <w:sz w:val="28"/>
          <w:szCs w:val="28"/>
        </w:rPr>
        <w:t xml:space="preserve">   сельсовета </w:t>
      </w:r>
      <w:proofErr w:type="spellStart"/>
      <w:r>
        <w:rPr>
          <w:bCs/>
          <w:sz w:val="28"/>
          <w:szCs w:val="28"/>
        </w:rPr>
        <w:t>Конышевского</w:t>
      </w:r>
      <w:proofErr w:type="spellEnd"/>
      <w:r>
        <w:rPr>
          <w:bCs/>
          <w:sz w:val="28"/>
          <w:szCs w:val="28"/>
        </w:rPr>
        <w:t xml:space="preserve"> района</w:t>
      </w:r>
      <w:r>
        <w:rPr>
          <w:sz w:val="28"/>
          <w:szCs w:val="28"/>
        </w:rPr>
        <w:t>» изложить в следующей редакции:</w:t>
      </w:r>
    </w:p>
    <w:p w:rsidR="00CE499B" w:rsidRDefault="00CE499B" w:rsidP="00CE499B">
      <w:pPr>
        <w:ind w:firstLine="709"/>
        <w:jc w:val="both"/>
        <w:rPr>
          <w:sz w:val="28"/>
          <w:szCs w:val="28"/>
        </w:rPr>
      </w:pPr>
    </w:p>
    <w:p w:rsidR="00CE499B" w:rsidRDefault="00CE499B" w:rsidP="00CE49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«6. Депутат Собрания депутатов </w:t>
      </w:r>
      <w:proofErr w:type="spellStart"/>
      <w:r>
        <w:rPr>
          <w:bCs/>
          <w:sz w:val="28"/>
          <w:szCs w:val="28"/>
        </w:rPr>
        <w:t>Ваблинского</w:t>
      </w:r>
      <w:proofErr w:type="spellEnd"/>
      <w:r>
        <w:rPr>
          <w:bCs/>
          <w:sz w:val="28"/>
          <w:szCs w:val="28"/>
        </w:rPr>
        <w:t xml:space="preserve">   сельсовета </w:t>
      </w:r>
      <w:proofErr w:type="spellStart"/>
      <w:r>
        <w:rPr>
          <w:bCs/>
          <w:sz w:val="28"/>
          <w:szCs w:val="28"/>
        </w:rPr>
        <w:t>Конышевского</w:t>
      </w:r>
      <w:proofErr w:type="spellEnd"/>
      <w:r>
        <w:rPr>
          <w:bCs/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, осуществляющий свои полномочия на постоянной основе, не вправе: </w:t>
      </w:r>
    </w:p>
    <w:p w:rsidR="00CE499B" w:rsidRDefault="00CE499B" w:rsidP="00CE49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заниматься предпринимательской деятельностью лично или через доверенных лиц;</w:t>
      </w:r>
    </w:p>
    <w:p w:rsidR="00CE499B" w:rsidRDefault="00CE499B" w:rsidP="00CE49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CE499B" w:rsidRDefault="00CE499B" w:rsidP="00CE499B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 </w:t>
      </w:r>
      <w:proofErr w:type="spellStart"/>
      <w:r>
        <w:rPr>
          <w:bCs/>
          <w:sz w:val="28"/>
          <w:szCs w:val="28"/>
        </w:rPr>
        <w:t>Ваблинского</w:t>
      </w:r>
      <w:proofErr w:type="spellEnd"/>
      <w:r>
        <w:rPr>
          <w:bCs/>
          <w:sz w:val="28"/>
          <w:szCs w:val="28"/>
        </w:rPr>
        <w:t xml:space="preserve">   сельсовета </w:t>
      </w:r>
      <w:proofErr w:type="spellStart"/>
      <w:r>
        <w:rPr>
          <w:bCs/>
          <w:sz w:val="28"/>
          <w:szCs w:val="28"/>
        </w:rPr>
        <w:t>Конышевского</w:t>
      </w:r>
      <w:proofErr w:type="spellEnd"/>
      <w:r>
        <w:rPr>
          <w:bCs/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, аппарате Избирательной комиссии </w:t>
      </w:r>
      <w:proofErr w:type="spellStart"/>
      <w:r>
        <w:rPr>
          <w:bCs/>
          <w:sz w:val="28"/>
          <w:szCs w:val="28"/>
        </w:rPr>
        <w:t>Ваблинского</w:t>
      </w:r>
      <w:proofErr w:type="spellEnd"/>
      <w:r>
        <w:rPr>
          <w:bCs/>
          <w:sz w:val="28"/>
          <w:szCs w:val="28"/>
        </w:rPr>
        <w:t xml:space="preserve">   сельсовета </w:t>
      </w:r>
      <w:proofErr w:type="spellStart"/>
      <w:r>
        <w:rPr>
          <w:bCs/>
          <w:sz w:val="28"/>
          <w:szCs w:val="28"/>
        </w:rPr>
        <w:t>Конышевского</w:t>
      </w:r>
      <w:proofErr w:type="spellEnd"/>
      <w:r>
        <w:rPr>
          <w:bCs/>
          <w:sz w:val="28"/>
          <w:szCs w:val="28"/>
        </w:rPr>
        <w:t xml:space="preserve"> района</w:t>
      </w:r>
      <w:r>
        <w:rPr>
          <w:sz w:val="28"/>
          <w:szCs w:val="28"/>
        </w:rPr>
        <w:t>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  <w:proofErr w:type="gramEnd"/>
    </w:p>
    <w:p w:rsidR="00CE499B" w:rsidRDefault="00CE499B" w:rsidP="00CE499B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 </w:t>
      </w:r>
      <w:proofErr w:type="spellStart"/>
      <w:r>
        <w:rPr>
          <w:bCs/>
          <w:sz w:val="28"/>
          <w:szCs w:val="28"/>
        </w:rPr>
        <w:t>Ваблинского</w:t>
      </w:r>
      <w:proofErr w:type="spellEnd"/>
      <w:r>
        <w:rPr>
          <w:bCs/>
          <w:sz w:val="28"/>
          <w:szCs w:val="28"/>
        </w:rPr>
        <w:t xml:space="preserve">   сельсовета </w:t>
      </w:r>
      <w:proofErr w:type="spellStart"/>
      <w:r>
        <w:rPr>
          <w:bCs/>
          <w:sz w:val="28"/>
          <w:szCs w:val="28"/>
        </w:rPr>
        <w:t>Конышевского</w:t>
      </w:r>
      <w:proofErr w:type="spellEnd"/>
      <w:r>
        <w:rPr>
          <w:bCs/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, аппарате Избирательной комиссии </w:t>
      </w:r>
      <w:proofErr w:type="spellStart"/>
      <w:r>
        <w:rPr>
          <w:bCs/>
          <w:sz w:val="28"/>
          <w:szCs w:val="28"/>
        </w:rPr>
        <w:t>Ваблинского</w:t>
      </w:r>
      <w:proofErr w:type="spellEnd"/>
      <w:r>
        <w:rPr>
          <w:bCs/>
          <w:sz w:val="28"/>
          <w:szCs w:val="28"/>
        </w:rPr>
        <w:t xml:space="preserve">   сельсовета </w:t>
      </w:r>
      <w:proofErr w:type="spellStart"/>
      <w:r>
        <w:rPr>
          <w:bCs/>
          <w:sz w:val="28"/>
          <w:szCs w:val="28"/>
        </w:rPr>
        <w:t>Конышевского</w:t>
      </w:r>
      <w:proofErr w:type="spellEnd"/>
      <w:r>
        <w:rPr>
          <w:bCs/>
          <w:sz w:val="28"/>
          <w:szCs w:val="28"/>
        </w:rPr>
        <w:t xml:space="preserve"> района</w:t>
      </w:r>
      <w:r>
        <w:rPr>
          <w:sz w:val="28"/>
          <w:szCs w:val="28"/>
        </w:rPr>
        <w:t>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</w:t>
      </w:r>
      <w:proofErr w:type="gramEnd"/>
      <w:r>
        <w:rPr>
          <w:sz w:val="28"/>
          <w:szCs w:val="28"/>
        </w:rPr>
        <w:t xml:space="preserve"> предварительным уведомлением Губернатора Курской области (руководителя Администрации Курской области) в порядке, установленном законом Курской области;</w:t>
      </w:r>
    </w:p>
    <w:p w:rsidR="00CE499B" w:rsidRDefault="00CE499B" w:rsidP="00CE49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представление на безвозмездной основе интересов </w:t>
      </w:r>
      <w:proofErr w:type="spellStart"/>
      <w:r>
        <w:rPr>
          <w:bCs/>
          <w:sz w:val="28"/>
          <w:szCs w:val="28"/>
        </w:rPr>
        <w:t>Ваблинского</w:t>
      </w:r>
      <w:proofErr w:type="spellEnd"/>
      <w:r>
        <w:rPr>
          <w:bCs/>
          <w:sz w:val="28"/>
          <w:szCs w:val="28"/>
        </w:rPr>
        <w:t xml:space="preserve">   сельсовета </w:t>
      </w:r>
      <w:proofErr w:type="spellStart"/>
      <w:r>
        <w:rPr>
          <w:bCs/>
          <w:sz w:val="28"/>
          <w:szCs w:val="28"/>
        </w:rPr>
        <w:t>Конышевского</w:t>
      </w:r>
      <w:proofErr w:type="spellEnd"/>
      <w:r>
        <w:rPr>
          <w:bCs/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в совете муниципальных образований Курской области, иных объединениях муниципальных образований, а также в их органах управления;</w:t>
      </w:r>
    </w:p>
    <w:p w:rsidR="00CE499B" w:rsidRDefault="00CE499B" w:rsidP="00CE499B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г) представление на безвозмездной основе интересов </w:t>
      </w:r>
      <w:proofErr w:type="spellStart"/>
      <w:r>
        <w:rPr>
          <w:bCs/>
          <w:sz w:val="28"/>
          <w:szCs w:val="28"/>
        </w:rPr>
        <w:t>Ваблинского</w:t>
      </w:r>
      <w:proofErr w:type="spellEnd"/>
      <w:r>
        <w:rPr>
          <w:bCs/>
          <w:sz w:val="28"/>
          <w:szCs w:val="28"/>
        </w:rPr>
        <w:t xml:space="preserve">   сельсовета </w:t>
      </w:r>
      <w:proofErr w:type="spellStart"/>
      <w:r>
        <w:rPr>
          <w:bCs/>
          <w:sz w:val="28"/>
          <w:szCs w:val="28"/>
        </w:rPr>
        <w:t>Конышевского</w:t>
      </w:r>
      <w:proofErr w:type="spellEnd"/>
      <w:r>
        <w:rPr>
          <w:bCs/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в органах управления и ревизионной комиссии организации, учредителем (акционером, участником) которой является </w:t>
      </w:r>
      <w:proofErr w:type="spellStart"/>
      <w:r>
        <w:rPr>
          <w:bCs/>
          <w:sz w:val="28"/>
          <w:szCs w:val="28"/>
        </w:rPr>
        <w:t>Ваблинский</w:t>
      </w:r>
      <w:proofErr w:type="spellEnd"/>
      <w:r>
        <w:rPr>
          <w:bCs/>
          <w:sz w:val="28"/>
          <w:szCs w:val="28"/>
        </w:rPr>
        <w:t xml:space="preserve">   сельсовет </w:t>
      </w:r>
      <w:proofErr w:type="spellStart"/>
      <w:r>
        <w:rPr>
          <w:bCs/>
          <w:sz w:val="28"/>
          <w:szCs w:val="28"/>
        </w:rPr>
        <w:t>Конышевского</w:t>
      </w:r>
      <w:proofErr w:type="spellEnd"/>
      <w:r>
        <w:rPr>
          <w:bCs/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, в соответствии с </w:t>
      </w:r>
      <w:r>
        <w:rPr>
          <w:sz w:val="28"/>
          <w:szCs w:val="28"/>
        </w:rPr>
        <w:lastRenderedPageBreak/>
        <w:t xml:space="preserve">муниципальными правовыми актами, определяющими порядок осуществления от имени </w:t>
      </w:r>
      <w:proofErr w:type="spellStart"/>
      <w:r>
        <w:rPr>
          <w:bCs/>
          <w:sz w:val="28"/>
          <w:szCs w:val="28"/>
        </w:rPr>
        <w:t>Ваблинского</w:t>
      </w:r>
      <w:proofErr w:type="spellEnd"/>
      <w:r>
        <w:rPr>
          <w:bCs/>
          <w:sz w:val="28"/>
          <w:szCs w:val="28"/>
        </w:rPr>
        <w:t xml:space="preserve">   сельсовета </w:t>
      </w:r>
      <w:proofErr w:type="spellStart"/>
      <w:r>
        <w:rPr>
          <w:bCs/>
          <w:sz w:val="28"/>
          <w:szCs w:val="28"/>
        </w:rPr>
        <w:t>Конышевского</w:t>
      </w:r>
      <w:proofErr w:type="spellEnd"/>
      <w:r>
        <w:rPr>
          <w:bCs/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  <w:proofErr w:type="gramEnd"/>
    </w:p>
    <w:p w:rsidR="00CE499B" w:rsidRDefault="00CE499B" w:rsidP="00CE49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 иные случаи, предусмотренные федеральными законами;</w:t>
      </w:r>
    </w:p>
    <w:p w:rsidR="00CE499B" w:rsidRDefault="00CE499B" w:rsidP="00CE49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CE499B" w:rsidRDefault="00CE499B" w:rsidP="00CE49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</w:t>
      </w:r>
      <w:proofErr w:type="gramStart"/>
      <w:r>
        <w:rPr>
          <w:sz w:val="28"/>
          <w:szCs w:val="28"/>
        </w:rPr>
        <w:t>.»;</w:t>
      </w:r>
      <w:proofErr w:type="gramEnd"/>
    </w:p>
    <w:p w:rsidR="00CE499B" w:rsidRDefault="00CE499B" w:rsidP="00CE499B">
      <w:pPr>
        <w:ind w:firstLine="709"/>
        <w:jc w:val="both"/>
        <w:rPr>
          <w:sz w:val="28"/>
          <w:szCs w:val="28"/>
        </w:rPr>
      </w:pPr>
    </w:p>
    <w:p w:rsidR="00CE499B" w:rsidRDefault="00CE499B" w:rsidP="00CE49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часть 10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статьи 31 «</w:t>
      </w:r>
      <w:r>
        <w:rPr>
          <w:bCs/>
          <w:sz w:val="28"/>
          <w:szCs w:val="28"/>
        </w:rPr>
        <w:t xml:space="preserve">Глава </w:t>
      </w:r>
      <w:proofErr w:type="spellStart"/>
      <w:r>
        <w:rPr>
          <w:bCs/>
          <w:sz w:val="28"/>
          <w:szCs w:val="28"/>
        </w:rPr>
        <w:t>Ваблинского</w:t>
      </w:r>
      <w:proofErr w:type="spellEnd"/>
      <w:r>
        <w:rPr>
          <w:bCs/>
          <w:sz w:val="28"/>
          <w:szCs w:val="28"/>
        </w:rPr>
        <w:t xml:space="preserve">   сельсовета </w:t>
      </w:r>
      <w:proofErr w:type="spellStart"/>
      <w:r>
        <w:rPr>
          <w:bCs/>
          <w:sz w:val="28"/>
          <w:szCs w:val="28"/>
        </w:rPr>
        <w:t>Конышевского</w:t>
      </w:r>
      <w:proofErr w:type="spellEnd"/>
      <w:r>
        <w:rPr>
          <w:bCs/>
          <w:sz w:val="28"/>
          <w:szCs w:val="28"/>
        </w:rPr>
        <w:t xml:space="preserve"> района</w:t>
      </w:r>
      <w:r>
        <w:rPr>
          <w:sz w:val="28"/>
          <w:szCs w:val="28"/>
        </w:rPr>
        <w:t>» изложить в следующей редакции:</w:t>
      </w:r>
    </w:p>
    <w:p w:rsidR="00CE499B" w:rsidRDefault="00CE499B" w:rsidP="00CE49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«10. </w:t>
      </w:r>
      <w:r>
        <w:rPr>
          <w:bCs/>
          <w:sz w:val="28"/>
          <w:szCs w:val="28"/>
        </w:rPr>
        <w:t xml:space="preserve">Глава </w:t>
      </w:r>
      <w:proofErr w:type="spellStart"/>
      <w:r>
        <w:rPr>
          <w:bCs/>
          <w:sz w:val="28"/>
          <w:szCs w:val="28"/>
        </w:rPr>
        <w:t>Ваблинского</w:t>
      </w:r>
      <w:proofErr w:type="spellEnd"/>
      <w:r>
        <w:rPr>
          <w:bCs/>
          <w:sz w:val="28"/>
          <w:szCs w:val="28"/>
        </w:rPr>
        <w:t xml:space="preserve">   сельсовета </w:t>
      </w:r>
      <w:proofErr w:type="spellStart"/>
      <w:r>
        <w:rPr>
          <w:bCs/>
          <w:sz w:val="28"/>
          <w:szCs w:val="28"/>
        </w:rPr>
        <w:t>Конышевского</w:t>
      </w:r>
      <w:proofErr w:type="spellEnd"/>
      <w:r>
        <w:rPr>
          <w:bCs/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не вправе:</w:t>
      </w:r>
    </w:p>
    <w:p w:rsidR="00CE499B" w:rsidRDefault="00CE499B" w:rsidP="00CE49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заниматься предпринимательской деятельностью лично или через доверенных лиц;</w:t>
      </w:r>
    </w:p>
    <w:p w:rsidR="00CE499B" w:rsidRDefault="00CE499B" w:rsidP="00CE49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CE499B" w:rsidRDefault="00CE499B" w:rsidP="00CE499B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 </w:t>
      </w:r>
      <w:proofErr w:type="spellStart"/>
      <w:r>
        <w:rPr>
          <w:bCs/>
          <w:sz w:val="28"/>
          <w:szCs w:val="28"/>
        </w:rPr>
        <w:t>Ваблинского</w:t>
      </w:r>
      <w:proofErr w:type="spellEnd"/>
      <w:r>
        <w:rPr>
          <w:bCs/>
          <w:sz w:val="28"/>
          <w:szCs w:val="28"/>
        </w:rPr>
        <w:t xml:space="preserve">   сельсовета </w:t>
      </w:r>
      <w:proofErr w:type="spellStart"/>
      <w:r>
        <w:rPr>
          <w:bCs/>
          <w:sz w:val="28"/>
          <w:szCs w:val="28"/>
        </w:rPr>
        <w:t>Конышевского</w:t>
      </w:r>
      <w:proofErr w:type="spellEnd"/>
      <w:r>
        <w:rPr>
          <w:bCs/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, аппарате Избирательной комиссии </w:t>
      </w:r>
      <w:proofErr w:type="spellStart"/>
      <w:r>
        <w:rPr>
          <w:bCs/>
          <w:sz w:val="28"/>
          <w:szCs w:val="28"/>
        </w:rPr>
        <w:t>Ваблинского</w:t>
      </w:r>
      <w:proofErr w:type="spellEnd"/>
      <w:r>
        <w:rPr>
          <w:bCs/>
          <w:sz w:val="28"/>
          <w:szCs w:val="28"/>
        </w:rPr>
        <w:t xml:space="preserve">   сельсовета </w:t>
      </w:r>
      <w:proofErr w:type="spellStart"/>
      <w:r>
        <w:rPr>
          <w:bCs/>
          <w:sz w:val="28"/>
          <w:szCs w:val="28"/>
        </w:rPr>
        <w:t>Конышевского</w:t>
      </w:r>
      <w:proofErr w:type="spellEnd"/>
      <w:r>
        <w:rPr>
          <w:bCs/>
          <w:sz w:val="28"/>
          <w:szCs w:val="28"/>
        </w:rPr>
        <w:t xml:space="preserve"> района</w:t>
      </w:r>
      <w:r>
        <w:rPr>
          <w:sz w:val="28"/>
          <w:szCs w:val="28"/>
        </w:rPr>
        <w:t>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  <w:proofErr w:type="gramEnd"/>
    </w:p>
    <w:p w:rsidR="00CE499B" w:rsidRDefault="00CE499B" w:rsidP="00CE499B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 </w:t>
      </w:r>
      <w:proofErr w:type="spellStart"/>
      <w:r>
        <w:rPr>
          <w:bCs/>
          <w:sz w:val="28"/>
          <w:szCs w:val="28"/>
        </w:rPr>
        <w:t>Ваблинского</w:t>
      </w:r>
      <w:proofErr w:type="spellEnd"/>
      <w:r>
        <w:rPr>
          <w:bCs/>
          <w:sz w:val="28"/>
          <w:szCs w:val="28"/>
        </w:rPr>
        <w:t xml:space="preserve">   сельсовета </w:t>
      </w:r>
      <w:proofErr w:type="spellStart"/>
      <w:r>
        <w:rPr>
          <w:bCs/>
          <w:sz w:val="28"/>
          <w:szCs w:val="28"/>
        </w:rPr>
        <w:t>Конышевского</w:t>
      </w:r>
      <w:proofErr w:type="spellEnd"/>
      <w:r>
        <w:rPr>
          <w:bCs/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, аппарате Избирательной комиссии </w:t>
      </w:r>
      <w:proofErr w:type="spellStart"/>
      <w:r>
        <w:rPr>
          <w:bCs/>
          <w:sz w:val="28"/>
          <w:szCs w:val="28"/>
        </w:rPr>
        <w:t>Ваблинского</w:t>
      </w:r>
      <w:proofErr w:type="spellEnd"/>
      <w:r>
        <w:rPr>
          <w:bCs/>
          <w:sz w:val="28"/>
          <w:szCs w:val="28"/>
        </w:rPr>
        <w:t xml:space="preserve">   сельсовета </w:t>
      </w:r>
      <w:proofErr w:type="spellStart"/>
      <w:r>
        <w:rPr>
          <w:bCs/>
          <w:sz w:val="28"/>
          <w:szCs w:val="28"/>
        </w:rPr>
        <w:t>Конышевского</w:t>
      </w:r>
      <w:proofErr w:type="spellEnd"/>
      <w:r>
        <w:rPr>
          <w:bCs/>
          <w:sz w:val="28"/>
          <w:szCs w:val="28"/>
        </w:rPr>
        <w:t xml:space="preserve"> района</w:t>
      </w:r>
      <w:r>
        <w:rPr>
          <w:sz w:val="28"/>
          <w:szCs w:val="28"/>
        </w:rPr>
        <w:t>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</w:t>
      </w:r>
      <w:proofErr w:type="gramEnd"/>
      <w:r>
        <w:rPr>
          <w:sz w:val="28"/>
          <w:szCs w:val="28"/>
        </w:rPr>
        <w:t xml:space="preserve"> предварительным </w:t>
      </w:r>
      <w:r>
        <w:rPr>
          <w:sz w:val="28"/>
          <w:szCs w:val="28"/>
        </w:rPr>
        <w:lastRenderedPageBreak/>
        <w:t>уведомлением Губернатора Курской области (руководителя Администрации Курской области) в порядке, установленном законом Курской области;</w:t>
      </w:r>
    </w:p>
    <w:p w:rsidR="00CE499B" w:rsidRDefault="00CE499B" w:rsidP="00CE49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представление на безвозмездной основе интересов </w:t>
      </w:r>
      <w:proofErr w:type="spellStart"/>
      <w:r>
        <w:rPr>
          <w:bCs/>
          <w:sz w:val="28"/>
          <w:szCs w:val="28"/>
        </w:rPr>
        <w:t>Ваблинского</w:t>
      </w:r>
      <w:proofErr w:type="spellEnd"/>
      <w:r>
        <w:rPr>
          <w:bCs/>
          <w:sz w:val="28"/>
          <w:szCs w:val="28"/>
        </w:rPr>
        <w:t xml:space="preserve">   сельсовета </w:t>
      </w:r>
      <w:proofErr w:type="spellStart"/>
      <w:r>
        <w:rPr>
          <w:bCs/>
          <w:sz w:val="28"/>
          <w:szCs w:val="28"/>
        </w:rPr>
        <w:t>Конышевского</w:t>
      </w:r>
      <w:proofErr w:type="spellEnd"/>
      <w:r>
        <w:rPr>
          <w:bCs/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в совете муниципальных образований Курской области, иных объединениях муниципальных образований, а также в их органах управления;</w:t>
      </w:r>
    </w:p>
    <w:p w:rsidR="00CE499B" w:rsidRDefault="00CE499B" w:rsidP="00CE499B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г) представление на безвозмездной основе интересов </w:t>
      </w:r>
      <w:proofErr w:type="spellStart"/>
      <w:r>
        <w:rPr>
          <w:bCs/>
          <w:sz w:val="28"/>
          <w:szCs w:val="28"/>
        </w:rPr>
        <w:t>Ваблинского</w:t>
      </w:r>
      <w:proofErr w:type="spellEnd"/>
      <w:r>
        <w:rPr>
          <w:bCs/>
          <w:sz w:val="28"/>
          <w:szCs w:val="28"/>
        </w:rPr>
        <w:t xml:space="preserve">   сельсовета </w:t>
      </w:r>
      <w:proofErr w:type="spellStart"/>
      <w:r>
        <w:rPr>
          <w:bCs/>
          <w:sz w:val="28"/>
          <w:szCs w:val="28"/>
        </w:rPr>
        <w:t>Конышевского</w:t>
      </w:r>
      <w:proofErr w:type="spellEnd"/>
      <w:r>
        <w:rPr>
          <w:bCs/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в органах управления и ревизионной комиссии организации, учредителем (акционером, участником) которой является </w:t>
      </w:r>
      <w:proofErr w:type="spellStart"/>
      <w:r>
        <w:rPr>
          <w:bCs/>
          <w:sz w:val="28"/>
          <w:szCs w:val="28"/>
        </w:rPr>
        <w:t>Ваблинский</w:t>
      </w:r>
      <w:proofErr w:type="spellEnd"/>
      <w:r>
        <w:rPr>
          <w:bCs/>
          <w:sz w:val="28"/>
          <w:szCs w:val="28"/>
        </w:rPr>
        <w:t xml:space="preserve">   сельсовет </w:t>
      </w:r>
      <w:proofErr w:type="spellStart"/>
      <w:r>
        <w:rPr>
          <w:bCs/>
          <w:sz w:val="28"/>
          <w:szCs w:val="28"/>
        </w:rPr>
        <w:t>Конышевского</w:t>
      </w:r>
      <w:proofErr w:type="spellEnd"/>
      <w:r>
        <w:rPr>
          <w:bCs/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, в соответствии с муниципальными правовыми актами, определяющими порядок осуществления от имени </w:t>
      </w:r>
      <w:proofErr w:type="spellStart"/>
      <w:r>
        <w:rPr>
          <w:bCs/>
          <w:sz w:val="28"/>
          <w:szCs w:val="28"/>
        </w:rPr>
        <w:t>Ваблинского</w:t>
      </w:r>
      <w:proofErr w:type="spellEnd"/>
      <w:r>
        <w:rPr>
          <w:bCs/>
          <w:sz w:val="28"/>
          <w:szCs w:val="28"/>
        </w:rPr>
        <w:t xml:space="preserve">   сельсовета </w:t>
      </w:r>
      <w:proofErr w:type="spellStart"/>
      <w:r>
        <w:rPr>
          <w:bCs/>
          <w:sz w:val="28"/>
          <w:szCs w:val="28"/>
        </w:rPr>
        <w:t>Конышевского</w:t>
      </w:r>
      <w:proofErr w:type="spellEnd"/>
      <w:r>
        <w:rPr>
          <w:bCs/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  <w:proofErr w:type="gramEnd"/>
    </w:p>
    <w:p w:rsidR="00CE499B" w:rsidRDefault="00CE499B" w:rsidP="00CE49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 иные случаи, предусмотренные федеральными законами;</w:t>
      </w:r>
    </w:p>
    <w:p w:rsidR="00CE499B" w:rsidRDefault="00CE499B" w:rsidP="00CE49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CE499B" w:rsidRDefault="00CE499B" w:rsidP="00CE49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</w:t>
      </w:r>
      <w:proofErr w:type="gramStart"/>
      <w:r>
        <w:rPr>
          <w:sz w:val="28"/>
          <w:szCs w:val="28"/>
        </w:rPr>
        <w:t>.»;</w:t>
      </w:r>
      <w:proofErr w:type="gramEnd"/>
    </w:p>
    <w:p w:rsidR="00CE499B" w:rsidRDefault="00CE499B" w:rsidP="00CE499B">
      <w:pPr>
        <w:ind w:firstLine="709"/>
        <w:jc w:val="both"/>
        <w:rPr>
          <w:sz w:val="28"/>
          <w:szCs w:val="28"/>
        </w:rPr>
      </w:pPr>
    </w:p>
    <w:p w:rsidR="00CE499B" w:rsidRDefault="00CE499B" w:rsidP="00CE499B">
      <w:pPr>
        <w:ind w:firstLine="709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7)  в наименовании статьи 31-1 «Гарантии для Главы </w:t>
      </w:r>
      <w:proofErr w:type="spellStart"/>
      <w:r>
        <w:rPr>
          <w:sz w:val="28"/>
          <w:szCs w:val="28"/>
        </w:rPr>
        <w:t>Ваблинского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района, осуществляющего полномочия выборного должностного лица  местного самоуправления на постоянной основе» слова  «местного  самоуправления» заменить  словами «местного  самоуправления </w:t>
      </w:r>
      <w:proofErr w:type="spellStart"/>
      <w:r>
        <w:rPr>
          <w:bCs/>
          <w:sz w:val="28"/>
          <w:szCs w:val="28"/>
        </w:rPr>
        <w:t>Ваблинского</w:t>
      </w:r>
      <w:proofErr w:type="spellEnd"/>
      <w:r>
        <w:rPr>
          <w:bCs/>
          <w:sz w:val="28"/>
          <w:szCs w:val="28"/>
        </w:rPr>
        <w:t xml:space="preserve">   сельсовета </w:t>
      </w:r>
      <w:proofErr w:type="spellStart"/>
      <w:r>
        <w:rPr>
          <w:bCs/>
          <w:sz w:val="28"/>
          <w:szCs w:val="28"/>
        </w:rPr>
        <w:t>Конышевского</w:t>
      </w:r>
      <w:proofErr w:type="spellEnd"/>
      <w:r>
        <w:rPr>
          <w:bCs/>
          <w:sz w:val="28"/>
          <w:szCs w:val="28"/>
        </w:rPr>
        <w:t xml:space="preserve"> района</w:t>
      </w:r>
      <w:r>
        <w:rPr>
          <w:color w:val="333333"/>
          <w:sz w:val="28"/>
          <w:szCs w:val="28"/>
          <w:shd w:val="clear" w:color="auto" w:fill="FFFFFF"/>
        </w:rPr>
        <w:t>»;</w:t>
      </w:r>
    </w:p>
    <w:p w:rsidR="00CE499B" w:rsidRDefault="00CE499B" w:rsidP="00CE499B">
      <w:pPr>
        <w:ind w:firstLine="709"/>
        <w:jc w:val="both"/>
        <w:rPr>
          <w:color w:val="333333"/>
          <w:sz w:val="28"/>
          <w:szCs w:val="28"/>
          <w:shd w:val="clear" w:color="auto" w:fill="FFFFFF"/>
        </w:rPr>
      </w:pPr>
    </w:p>
    <w:p w:rsidR="00CE499B" w:rsidRDefault="00CE499B" w:rsidP="00CE499B">
      <w:pPr>
        <w:ind w:firstLine="709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 xml:space="preserve">8)  в  части 1 статьи 36 «Администрация </w:t>
      </w:r>
      <w:proofErr w:type="spellStart"/>
      <w:r>
        <w:rPr>
          <w:color w:val="333333"/>
          <w:sz w:val="28"/>
          <w:szCs w:val="28"/>
          <w:shd w:val="clear" w:color="auto" w:fill="FFFFFF"/>
        </w:rPr>
        <w:t>Ваблинского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сельсовета  </w:t>
      </w:r>
      <w:proofErr w:type="spellStart"/>
      <w:r>
        <w:rPr>
          <w:color w:val="333333"/>
          <w:sz w:val="28"/>
          <w:szCs w:val="28"/>
          <w:shd w:val="clear" w:color="auto" w:fill="FFFFFF"/>
        </w:rPr>
        <w:t>Конышевского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района» слова «местного самоуправления» заменить словами «местного самоуправления   </w:t>
      </w:r>
      <w:proofErr w:type="spellStart"/>
      <w:r>
        <w:rPr>
          <w:bCs/>
          <w:sz w:val="28"/>
          <w:szCs w:val="28"/>
        </w:rPr>
        <w:t>Ваблинского</w:t>
      </w:r>
      <w:proofErr w:type="spellEnd"/>
      <w:r>
        <w:rPr>
          <w:bCs/>
          <w:sz w:val="28"/>
          <w:szCs w:val="28"/>
        </w:rPr>
        <w:t xml:space="preserve">   сельсовета </w:t>
      </w:r>
      <w:proofErr w:type="spellStart"/>
      <w:r>
        <w:rPr>
          <w:bCs/>
          <w:sz w:val="28"/>
          <w:szCs w:val="28"/>
        </w:rPr>
        <w:t>Конышевского</w:t>
      </w:r>
      <w:proofErr w:type="spellEnd"/>
      <w:r>
        <w:rPr>
          <w:bCs/>
          <w:sz w:val="28"/>
          <w:szCs w:val="28"/>
        </w:rPr>
        <w:t xml:space="preserve"> района</w:t>
      </w:r>
      <w:r>
        <w:rPr>
          <w:color w:val="333333"/>
          <w:sz w:val="28"/>
          <w:szCs w:val="28"/>
          <w:shd w:val="clear" w:color="auto" w:fill="FFFFFF"/>
        </w:rPr>
        <w:t>».</w:t>
      </w:r>
    </w:p>
    <w:p w:rsidR="00CE499B" w:rsidRDefault="00CE499B" w:rsidP="00CE499B">
      <w:pPr>
        <w:ind w:firstLine="709"/>
        <w:jc w:val="both"/>
        <w:rPr>
          <w:sz w:val="28"/>
          <w:szCs w:val="28"/>
        </w:rPr>
      </w:pPr>
    </w:p>
    <w:p w:rsidR="00CE499B" w:rsidRDefault="00CE499B" w:rsidP="00CE499B">
      <w:pPr>
        <w:ind w:firstLine="709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 xml:space="preserve">9)  в части 3 статьи 40 «Статус муниципального служащего </w:t>
      </w:r>
      <w:proofErr w:type="spellStart"/>
      <w:r>
        <w:rPr>
          <w:bCs/>
          <w:sz w:val="28"/>
          <w:szCs w:val="28"/>
        </w:rPr>
        <w:t>Ваблинского</w:t>
      </w:r>
      <w:proofErr w:type="spellEnd"/>
      <w:r>
        <w:rPr>
          <w:bCs/>
          <w:sz w:val="28"/>
          <w:szCs w:val="28"/>
        </w:rPr>
        <w:t xml:space="preserve">   сельсовета </w:t>
      </w:r>
      <w:proofErr w:type="spellStart"/>
      <w:r>
        <w:rPr>
          <w:bCs/>
          <w:sz w:val="28"/>
          <w:szCs w:val="28"/>
        </w:rPr>
        <w:t>Конышевского</w:t>
      </w:r>
      <w:proofErr w:type="spellEnd"/>
      <w:r>
        <w:rPr>
          <w:bCs/>
          <w:sz w:val="28"/>
          <w:szCs w:val="28"/>
        </w:rPr>
        <w:t xml:space="preserve"> района</w:t>
      </w:r>
      <w:r>
        <w:rPr>
          <w:color w:val="333333"/>
          <w:sz w:val="28"/>
          <w:szCs w:val="28"/>
          <w:shd w:val="clear" w:color="auto" w:fill="FFFFFF"/>
        </w:rPr>
        <w:t>»:</w:t>
      </w:r>
    </w:p>
    <w:p w:rsidR="00CE499B" w:rsidRDefault="00CE499B" w:rsidP="00CE499B">
      <w:pPr>
        <w:ind w:firstLine="709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а) пункт 3 изложить в следующей редакции:</w:t>
      </w:r>
    </w:p>
    <w:p w:rsidR="00CE499B" w:rsidRDefault="00CE499B" w:rsidP="00CE49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«3) участвовать в управлении коммерческой или некоммерческой организацией, за исключением следующих случаев:</w:t>
      </w:r>
    </w:p>
    <w:p w:rsidR="00CE499B" w:rsidRDefault="00CE499B" w:rsidP="00CE499B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 </w:t>
      </w:r>
      <w:proofErr w:type="spellStart"/>
      <w:r>
        <w:rPr>
          <w:bCs/>
          <w:sz w:val="28"/>
          <w:szCs w:val="28"/>
        </w:rPr>
        <w:t>Ваблинского</w:t>
      </w:r>
      <w:proofErr w:type="spellEnd"/>
      <w:r>
        <w:rPr>
          <w:bCs/>
          <w:sz w:val="28"/>
          <w:szCs w:val="28"/>
        </w:rPr>
        <w:t xml:space="preserve">   сельсовета </w:t>
      </w:r>
      <w:proofErr w:type="spellStart"/>
      <w:r>
        <w:rPr>
          <w:bCs/>
          <w:sz w:val="28"/>
          <w:szCs w:val="28"/>
        </w:rPr>
        <w:t>Конышевского</w:t>
      </w:r>
      <w:proofErr w:type="spellEnd"/>
      <w:r>
        <w:rPr>
          <w:bCs/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, аппарате Избирательной комиссии </w:t>
      </w:r>
      <w:proofErr w:type="spellStart"/>
      <w:r>
        <w:rPr>
          <w:bCs/>
          <w:sz w:val="28"/>
          <w:szCs w:val="28"/>
        </w:rPr>
        <w:t>Ваблинского</w:t>
      </w:r>
      <w:proofErr w:type="spellEnd"/>
      <w:r>
        <w:rPr>
          <w:bCs/>
          <w:sz w:val="28"/>
          <w:szCs w:val="28"/>
        </w:rPr>
        <w:t xml:space="preserve">   сельсовета </w:t>
      </w:r>
      <w:proofErr w:type="spellStart"/>
      <w:r>
        <w:rPr>
          <w:bCs/>
          <w:sz w:val="28"/>
          <w:szCs w:val="28"/>
        </w:rPr>
        <w:t>Конышевского</w:t>
      </w:r>
      <w:proofErr w:type="spellEnd"/>
      <w:r>
        <w:rPr>
          <w:bCs/>
          <w:sz w:val="28"/>
          <w:szCs w:val="28"/>
        </w:rPr>
        <w:t xml:space="preserve"> района</w:t>
      </w:r>
      <w:r>
        <w:rPr>
          <w:sz w:val="28"/>
          <w:szCs w:val="28"/>
        </w:rPr>
        <w:t>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  <w:proofErr w:type="gramEnd"/>
    </w:p>
    <w:p w:rsidR="00CE499B" w:rsidRDefault="00CE499B" w:rsidP="00CE499B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 </w:t>
      </w:r>
      <w:proofErr w:type="spellStart"/>
      <w:r>
        <w:rPr>
          <w:bCs/>
          <w:sz w:val="28"/>
          <w:szCs w:val="28"/>
        </w:rPr>
        <w:t>Ваблинского</w:t>
      </w:r>
      <w:proofErr w:type="spellEnd"/>
      <w:r>
        <w:rPr>
          <w:bCs/>
          <w:sz w:val="28"/>
          <w:szCs w:val="28"/>
        </w:rPr>
        <w:t xml:space="preserve">   сельсовета </w:t>
      </w:r>
      <w:proofErr w:type="spellStart"/>
      <w:r>
        <w:rPr>
          <w:bCs/>
          <w:sz w:val="28"/>
          <w:szCs w:val="28"/>
        </w:rPr>
        <w:t>Конышевского</w:t>
      </w:r>
      <w:proofErr w:type="spellEnd"/>
      <w:r>
        <w:rPr>
          <w:bCs/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, аппарате Избирательной комиссии </w:t>
      </w:r>
      <w:proofErr w:type="spellStart"/>
      <w:r>
        <w:rPr>
          <w:bCs/>
          <w:sz w:val="28"/>
          <w:szCs w:val="28"/>
        </w:rPr>
        <w:t>Ваблинского</w:t>
      </w:r>
      <w:proofErr w:type="spellEnd"/>
      <w:r>
        <w:rPr>
          <w:bCs/>
          <w:sz w:val="28"/>
          <w:szCs w:val="28"/>
        </w:rPr>
        <w:t xml:space="preserve">   сельсовета </w:t>
      </w:r>
      <w:proofErr w:type="spellStart"/>
      <w:r>
        <w:rPr>
          <w:bCs/>
          <w:sz w:val="28"/>
          <w:szCs w:val="28"/>
        </w:rPr>
        <w:t>Конышевского</w:t>
      </w:r>
      <w:proofErr w:type="spellEnd"/>
      <w:r>
        <w:rPr>
          <w:bCs/>
          <w:sz w:val="28"/>
          <w:szCs w:val="28"/>
        </w:rPr>
        <w:t xml:space="preserve"> района</w:t>
      </w:r>
      <w:r>
        <w:rPr>
          <w:sz w:val="28"/>
          <w:szCs w:val="28"/>
        </w:rPr>
        <w:t>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</w:t>
      </w:r>
      <w:proofErr w:type="gramEnd"/>
      <w:r>
        <w:rPr>
          <w:sz w:val="28"/>
          <w:szCs w:val="28"/>
        </w:rPr>
        <w:t xml:space="preserve"> разрешения представителя нанимателя, которое получено в порядке, установленном законом Курской области;</w:t>
      </w:r>
    </w:p>
    <w:p w:rsidR="00CE499B" w:rsidRDefault="00CE499B" w:rsidP="00CE49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представление на безвозмездной основе интересов </w:t>
      </w:r>
      <w:proofErr w:type="spellStart"/>
      <w:r>
        <w:rPr>
          <w:bCs/>
          <w:sz w:val="28"/>
          <w:szCs w:val="28"/>
        </w:rPr>
        <w:t>Ваблинского</w:t>
      </w:r>
      <w:proofErr w:type="spellEnd"/>
      <w:r>
        <w:rPr>
          <w:bCs/>
          <w:sz w:val="28"/>
          <w:szCs w:val="28"/>
        </w:rPr>
        <w:t xml:space="preserve">   сельсовета </w:t>
      </w:r>
      <w:proofErr w:type="spellStart"/>
      <w:r>
        <w:rPr>
          <w:bCs/>
          <w:sz w:val="28"/>
          <w:szCs w:val="28"/>
        </w:rPr>
        <w:t>Конышевского</w:t>
      </w:r>
      <w:proofErr w:type="spellEnd"/>
      <w:r>
        <w:rPr>
          <w:bCs/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в совете муниципальных образований Курской области, иных объединениях муниципальных образований, а также в их органах управления;</w:t>
      </w:r>
    </w:p>
    <w:p w:rsidR="00CE499B" w:rsidRDefault="00CE499B" w:rsidP="00CE499B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г) представление на безвозмездной основе интересов </w:t>
      </w:r>
      <w:proofErr w:type="spellStart"/>
      <w:r>
        <w:rPr>
          <w:bCs/>
          <w:sz w:val="28"/>
          <w:szCs w:val="28"/>
        </w:rPr>
        <w:t>Ваблинского</w:t>
      </w:r>
      <w:proofErr w:type="spellEnd"/>
      <w:r>
        <w:rPr>
          <w:bCs/>
          <w:sz w:val="28"/>
          <w:szCs w:val="28"/>
        </w:rPr>
        <w:t xml:space="preserve">   сельсовета </w:t>
      </w:r>
      <w:proofErr w:type="spellStart"/>
      <w:r>
        <w:rPr>
          <w:bCs/>
          <w:sz w:val="28"/>
          <w:szCs w:val="28"/>
        </w:rPr>
        <w:t>Конышевского</w:t>
      </w:r>
      <w:proofErr w:type="spellEnd"/>
      <w:r>
        <w:rPr>
          <w:bCs/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в органах управления и ревизионной комиссии организации, учредителем (акционером, участником) которой является </w:t>
      </w:r>
      <w:proofErr w:type="spellStart"/>
      <w:r>
        <w:rPr>
          <w:bCs/>
          <w:sz w:val="28"/>
          <w:szCs w:val="28"/>
        </w:rPr>
        <w:t>Ваблинский</w:t>
      </w:r>
      <w:proofErr w:type="spellEnd"/>
      <w:r>
        <w:rPr>
          <w:bCs/>
          <w:sz w:val="28"/>
          <w:szCs w:val="28"/>
        </w:rPr>
        <w:t xml:space="preserve">   сельсовет </w:t>
      </w:r>
      <w:proofErr w:type="spellStart"/>
      <w:r>
        <w:rPr>
          <w:bCs/>
          <w:sz w:val="28"/>
          <w:szCs w:val="28"/>
        </w:rPr>
        <w:t>Конышевского</w:t>
      </w:r>
      <w:proofErr w:type="spellEnd"/>
      <w:r>
        <w:rPr>
          <w:bCs/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, в соответствии с муниципальными правовыми актами, определяющими порядок осуществления от имени </w:t>
      </w:r>
      <w:proofErr w:type="spellStart"/>
      <w:r>
        <w:rPr>
          <w:bCs/>
          <w:sz w:val="28"/>
          <w:szCs w:val="28"/>
        </w:rPr>
        <w:t>Ваблинского</w:t>
      </w:r>
      <w:proofErr w:type="spellEnd"/>
      <w:r>
        <w:rPr>
          <w:bCs/>
          <w:sz w:val="28"/>
          <w:szCs w:val="28"/>
        </w:rPr>
        <w:t xml:space="preserve">   сельсовета </w:t>
      </w:r>
      <w:proofErr w:type="spellStart"/>
      <w:r>
        <w:rPr>
          <w:bCs/>
          <w:sz w:val="28"/>
          <w:szCs w:val="28"/>
        </w:rPr>
        <w:t>Конышевского</w:t>
      </w:r>
      <w:proofErr w:type="spellEnd"/>
      <w:r>
        <w:rPr>
          <w:bCs/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  <w:proofErr w:type="gramEnd"/>
    </w:p>
    <w:p w:rsidR="00CE499B" w:rsidRDefault="00CE499B" w:rsidP="00CE49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 иные случаи, предусмотренные федеральными законами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;</w:t>
      </w:r>
    </w:p>
    <w:p w:rsidR="00CE499B" w:rsidRDefault="00CE499B" w:rsidP="00CE49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дополнить пунктом 3.1 следующего содержания:</w:t>
      </w:r>
    </w:p>
    <w:p w:rsidR="00CE499B" w:rsidRDefault="00CE499B" w:rsidP="00CE499B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«3.1) заниматься предпринимательской деятельностью лично или через доверенных лиц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.</w:t>
      </w:r>
    </w:p>
    <w:p w:rsidR="00CE499B" w:rsidRDefault="00CE499B" w:rsidP="00CE499B">
      <w:pPr>
        <w:jc w:val="both"/>
        <w:rPr>
          <w:sz w:val="28"/>
          <w:szCs w:val="28"/>
        </w:rPr>
      </w:pPr>
    </w:p>
    <w:p w:rsidR="00CE499B" w:rsidRDefault="00CE499B" w:rsidP="00CE49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Главе  </w:t>
      </w:r>
      <w:proofErr w:type="spellStart"/>
      <w:r>
        <w:rPr>
          <w:sz w:val="28"/>
          <w:szCs w:val="28"/>
        </w:rPr>
        <w:t>Ваблинского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направить настоящее Решение  в Управление Министерства юстиции Российской Федерации по  Курской области в установленном федеральным законом порядке.</w:t>
      </w:r>
    </w:p>
    <w:p w:rsidR="00CE499B" w:rsidRDefault="00CE499B" w:rsidP="00CE49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Обнародовать настоящее Решение после его государственной регистрации на информационных стендах, расположенных:</w:t>
      </w:r>
    </w:p>
    <w:p w:rsidR="00CE499B" w:rsidRDefault="00CE499B" w:rsidP="00CE499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1-й -  здание администрации </w:t>
      </w:r>
      <w:proofErr w:type="spellStart"/>
      <w:r>
        <w:rPr>
          <w:sz w:val="28"/>
          <w:szCs w:val="28"/>
        </w:rPr>
        <w:t>Ваблинского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района,       </w:t>
      </w:r>
    </w:p>
    <w:p w:rsidR="00CE499B" w:rsidRDefault="00CE499B" w:rsidP="00CE49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2-й - бывшее здание администрации </w:t>
      </w:r>
      <w:proofErr w:type="spellStart"/>
      <w:r>
        <w:rPr>
          <w:sz w:val="28"/>
          <w:szCs w:val="28"/>
        </w:rPr>
        <w:t>Рыжковского</w:t>
      </w:r>
      <w:proofErr w:type="spellEnd"/>
      <w:r>
        <w:rPr>
          <w:sz w:val="28"/>
          <w:szCs w:val="28"/>
        </w:rPr>
        <w:t xml:space="preserve"> сельсовета;</w:t>
      </w:r>
    </w:p>
    <w:p w:rsidR="00CE499B" w:rsidRDefault="00CE499B" w:rsidP="00CE49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3-й -   бывшее здание администрации </w:t>
      </w:r>
      <w:proofErr w:type="spellStart"/>
      <w:r>
        <w:rPr>
          <w:sz w:val="28"/>
          <w:szCs w:val="28"/>
        </w:rPr>
        <w:t>Жигаевского</w:t>
      </w:r>
      <w:proofErr w:type="spellEnd"/>
      <w:r>
        <w:rPr>
          <w:sz w:val="28"/>
          <w:szCs w:val="28"/>
        </w:rPr>
        <w:t xml:space="preserve">  сельсовета.  </w:t>
      </w:r>
    </w:p>
    <w:p w:rsidR="00CE499B" w:rsidRDefault="00CE499B" w:rsidP="00CE49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Решение вступает в силу после официального опубликования (обнародования) после его государственной регистрации, за исключением пункта 2, который вступает в силу со дня подписания настоящего Решения.</w:t>
      </w:r>
    </w:p>
    <w:p w:rsidR="00CE499B" w:rsidRDefault="00CE499B" w:rsidP="00CE499B">
      <w:pPr>
        <w:widowControl w:val="0"/>
        <w:suppressAutoHyphens/>
        <w:jc w:val="both"/>
        <w:rPr>
          <w:rFonts w:eastAsia="Lucida Sans Unicode"/>
          <w:sz w:val="28"/>
          <w:szCs w:val="28"/>
        </w:rPr>
      </w:pPr>
      <w:r>
        <w:rPr>
          <w:rFonts w:eastAsia="Lucida Sans Unicode"/>
          <w:sz w:val="28"/>
          <w:szCs w:val="28"/>
        </w:rPr>
        <w:t>Председатель Собрания депутатов</w:t>
      </w:r>
    </w:p>
    <w:p w:rsidR="00CE499B" w:rsidRDefault="00CE499B" w:rsidP="00CE499B">
      <w:pPr>
        <w:widowControl w:val="0"/>
        <w:suppressAutoHyphens/>
        <w:jc w:val="both"/>
        <w:rPr>
          <w:rFonts w:eastAsia="Lucida Sans Unicode"/>
          <w:sz w:val="28"/>
          <w:szCs w:val="28"/>
        </w:rPr>
      </w:pPr>
      <w:proofErr w:type="spellStart"/>
      <w:r>
        <w:rPr>
          <w:rFonts w:eastAsia="Lucida Sans Unicode"/>
          <w:sz w:val="28"/>
          <w:szCs w:val="28"/>
        </w:rPr>
        <w:t>Ваблинского</w:t>
      </w:r>
      <w:proofErr w:type="spellEnd"/>
      <w:r>
        <w:rPr>
          <w:rFonts w:eastAsia="Lucida Sans Unicode"/>
          <w:sz w:val="28"/>
          <w:szCs w:val="28"/>
        </w:rPr>
        <w:t xml:space="preserve"> сельсовета</w:t>
      </w:r>
    </w:p>
    <w:p w:rsidR="00CE499B" w:rsidRDefault="00CE499B" w:rsidP="00CE499B">
      <w:pPr>
        <w:widowControl w:val="0"/>
        <w:suppressAutoHyphens/>
        <w:jc w:val="both"/>
        <w:rPr>
          <w:rFonts w:eastAsia="Lucida Sans Unicode"/>
          <w:sz w:val="28"/>
          <w:szCs w:val="28"/>
        </w:rPr>
      </w:pPr>
      <w:proofErr w:type="spellStart"/>
      <w:r>
        <w:rPr>
          <w:rFonts w:eastAsia="Lucida Sans Unicode"/>
          <w:sz w:val="28"/>
          <w:szCs w:val="28"/>
        </w:rPr>
        <w:t>Конышевского</w:t>
      </w:r>
      <w:proofErr w:type="spellEnd"/>
      <w:r>
        <w:rPr>
          <w:rFonts w:eastAsia="Lucida Sans Unicode"/>
          <w:sz w:val="28"/>
          <w:szCs w:val="28"/>
        </w:rPr>
        <w:t xml:space="preserve"> района                                                                      </w:t>
      </w:r>
      <w:proofErr w:type="spellStart"/>
      <w:r>
        <w:rPr>
          <w:rFonts w:eastAsia="Lucida Sans Unicode"/>
          <w:sz w:val="28"/>
          <w:szCs w:val="28"/>
        </w:rPr>
        <w:t>Г.Е.Роговская</w:t>
      </w:r>
      <w:proofErr w:type="spellEnd"/>
    </w:p>
    <w:p w:rsidR="00CE499B" w:rsidRDefault="00CE499B" w:rsidP="00CE499B">
      <w:pPr>
        <w:widowControl w:val="0"/>
        <w:suppressAutoHyphens/>
        <w:rPr>
          <w:rFonts w:eastAsia="Lucida Sans Unicode"/>
          <w:sz w:val="28"/>
          <w:szCs w:val="28"/>
        </w:rPr>
      </w:pPr>
      <w:r>
        <w:rPr>
          <w:rFonts w:eastAsia="Lucida Sans Unicode"/>
          <w:sz w:val="28"/>
          <w:szCs w:val="28"/>
        </w:rPr>
        <w:t xml:space="preserve">Глава </w:t>
      </w:r>
      <w:proofErr w:type="spellStart"/>
      <w:r>
        <w:rPr>
          <w:rFonts w:eastAsia="Lucida Sans Unicode"/>
          <w:sz w:val="28"/>
          <w:szCs w:val="28"/>
        </w:rPr>
        <w:t>Ваблинского</w:t>
      </w:r>
      <w:proofErr w:type="spellEnd"/>
      <w:r>
        <w:rPr>
          <w:rFonts w:eastAsia="Lucida Sans Unicode"/>
          <w:sz w:val="28"/>
          <w:szCs w:val="28"/>
        </w:rPr>
        <w:t xml:space="preserve"> сельсовета</w:t>
      </w:r>
    </w:p>
    <w:p w:rsidR="00CE499B" w:rsidRDefault="00CE499B" w:rsidP="00CE499B">
      <w:pPr>
        <w:rPr>
          <w:rFonts w:eastAsia="Calibri"/>
          <w:sz w:val="28"/>
          <w:szCs w:val="28"/>
          <w:lang w:eastAsia="en-US"/>
        </w:rPr>
      </w:pPr>
      <w:proofErr w:type="spellStart"/>
      <w:r>
        <w:rPr>
          <w:rFonts w:eastAsia="Lucida Sans Unicode"/>
          <w:sz w:val="28"/>
          <w:szCs w:val="28"/>
        </w:rPr>
        <w:t>Конышевского</w:t>
      </w:r>
      <w:proofErr w:type="spellEnd"/>
      <w:r>
        <w:rPr>
          <w:rFonts w:eastAsia="Lucida Sans Unicode"/>
          <w:sz w:val="28"/>
          <w:szCs w:val="28"/>
        </w:rPr>
        <w:t xml:space="preserve"> района                                                                      </w:t>
      </w:r>
      <w:proofErr w:type="spellStart"/>
      <w:r>
        <w:rPr>
          <w:rFonts w:eastAsia="Lucida Sans Unicode"/>
          <w:sz w:val="28"/>
          <w:szCs w:val="28"/>
        </w:rPr>
        <w:t>В.А.Маковнев</w:t>
      </w:r>
      <w:proofErr w:type="spellEnd"/>
    </w:p>
    <w:p w:rsidR="00CE499B" w:rsidRDefault="00CE499B" w:rsidP="00CE499B">
      <w:pPr>
        <w:rPr>
          <w:rFonts w:ascii="Calibri" w:hAnsi="Calibri"/>
          <w:sz w:val="28"/>
          <w:szCs w:val="28"/>
        </w:rPr>
      </w:pPr>
    </w:p>
    <w:p w:rsidR="00CE499B" w:rsidRDefault="00CE499B" w:rsidP="00CE499B">
      <w:pPr>
        <w:rPr>
          <w:b/>
          <w:sz w:val="28"/>
          <w:szCs w:val="28"/>
        </w:rPr>
      </w:pPr>
    </w:p>
    <w:p w:rsidR="00CE499B" w:rsidRDefault="00CE499B" w:rsidP="00CE499B">
      <w:pPr>
        <w:autoSpaceDE w:val="0"/>
        <w:autoSpaceDN w:val="0"/>
        <w:outlineLvl w:val="0"/>
        <w:rPr>
          <w:b/>
          <w:bCs/>
          <w:sz w:val="28"/>
          <w:szCs w:val="28"/>
        </w:rPr>
      </w:pPr>
    </w:p>
    <w:p w:rsidR="00CE499B" w:rsidRDefault="00CE499B" w:rsidP="00CE499B">
      <w:pPr>
        <w:pBdr>
          <w:bottom w:val="single" w:sz="12" w:space="1" w:color="auto"/>
        </w:pBdr>
        <w:ind w:right="61"/>
        <w:jc w:val="center"/>
        <w:rPr>
          <w:b/>
          <w:bCs/>
          <w:sz w:val="32"/>
          <w:szCs w:val="32"/>
        </w:rPr>
      </w:pPr>
    </w:p>
    <w:p w:rsidR="00CE499B" w:rsidRDefault="00CE499B" w:rsidP="00CE499B">
      <w:pPr>
        <w:pBdr>
          <w:bottom w:val="single" w:sz="12" w:space="1" w:color="auto"/>
        </w:pBdr>
        <w:ind w:right="61"/>
        <w:jc w:val="center"/>
        <w:rPr>
          <w:b/>
          <w:bCs/>
          <w:sz w:val="32"/>
          <w:szCs w:val="32"/>
        </w:rPr>
      </w:pPr>
    </w:p>
    <w:p w:rsidR="00CE499B" w:rsidRDefault="00CE499B" w:rsidP="00CE499B">
      <w:pPr>
        <w:pBdr>
          <w:bottom w:val="single" w:sz="12" w:space="1" w:color="auto"/>
        </w:pBdr>
        <w:ind w:right="61"/>
        <w:jc w:val="center"/>
        <w:rPr>
          <w:b/>
          <w:bCs/>
          <w:sz w:val="32"/>
          <w:szCs w:val="32"/>
        </w:rPr>
      </w:pPr>
    </w:p>
    <w:p w:rsidR="00CE499B" w:rsidRDefault="00CE499B" w:rsidP="00CE499B">
      <w:pPr>
        <w:pBdr>
          <w:bottom w:val="single" w:sz="12" w:space="1" w:color="auto"/>
        </w:pBdr>
        <w:ind w:right="61"/>
        <w:jc w:val="center"/>
        <w:rPr>
          <w:b/>
          <w:bCs/>
          <w:sz w:val="32"/>
          <w:szCs w:val="32"/>
        </w:rPr>
      </w:pPr>
    </w:p>
    <w:p w:rsidR="00CE499B" w:rsidRDefault="00CE499B" w:rsidP="00CE499B">
      <w:pPr>
        <w:pBdr>
          <w:bottom w:val="single" w:sz="12" w:space="1" w:color="auto"/>
        </w:pBdr>
        <w:ind w:right="61"/>
        <w:jc w:val="center"/>
        <w:rPr>
          <w:b/>
          <w:bCs/>
          <w:sz w:val="32"/>
          <w:szCs w:val="32"/>
        </w:rPr>
      </w:pPr>
    </w:p>
    <w:p w:rsidR="00CE499B" w:rsidRDefault="00CE499B" w:rsidP="00CE499B">
      <w:pPr>
        <w:pBdr>
          <w:bottom w:val="single" w:sz="12" w:space="1" w:color="auto"/>
        </w:pBdr>
        <w:ind w:right="61"/>
        <w:jc w:val="center"/>
        <w:rPr>
          <w:b/>
          <w:bCs/>
          <w:sz w:val="32"/>
          <w:szCs w:val="32"/>
        </w:rPr>
      </w:pPr>
    </w:p>
    <w:p w:rsidR="00CE499B" w:rsidRDefault="00CE499B" w:rsidP="00CE499B">
      <w:pPr>
        <w:pBdr>
          <w:bottom w:val="single" w:sz="12" w:space="1" w:color="auto"/>
        </w:pBdr>
        <w:ind w:right="61"/>
        <w:jc w:val="center"/>
        <w:rPr>
          <w:b/>
          <w:bCs/>
          <w:sz w:val="32"/>
          <w:szCs w:val="32"/>
        </w:rPr>
      </w:pPr>
    </w:p>
    <w:p w:rsidR="00CE499B" w:rsidRDefault="00CE499B" w:rsidP="00CE499B">
      <w:pPr>
        <w:pBdr>
          <w:bottom w:val="single" w:sz="12" w:space="1" w:color="auto"/>
        </w:pBdr>
        <w:ind w:right="61"/>
        <w:jc w:val="center"/>
        <w:rPr>
          <w:b/>
          <w:bCs/>
          <w:sz w:val="32"/>
          <w:szCs w:val="32"/>
        </w:rPr>
      </w:pPr>
    </w:p>
    <w:p w:rsidR="00CE499B" w:rsidRDefault="00CE499B" w:rsidP="00CE499B">
      <w:pPr>
        <w:pBdr>
          <w:bottom w:val="single" w:sz="12" w:space="1" w:color="auto"/>
        </w:pBdr>
        <w:ind w:right="61"/>
        <w:jc w:val="center"/>
        <w:rPr>
          <w:b/>
          <w:bCs/>
          <w:sz w:val="32"/>
          <w:szCs w:val="32"/>
        </w:rPr>
      </w:pPr>
    </w:p>
    <w:p w:rsidR="00CE499B" w:rsidRDefault="00CE499B" w:rsidP="00CE499B">
      <w:pPr>
        <w:pBdr>
          <w:bottom w:val="single" w:sz="12" w:space="1" w:color="auto"/>
        </w:pBdr>
        <w:ind w:right="61"/>
        <w:jc w:val="center"/>
        <w:rPr>
          <w:b/>
          <w:bCs/>
          <w:sz w:val="32"/>
          <w:szCs w:val="32"/>
        </w:rPr>
      </w:pPr>
    </w:p>
    <w:p w:rsidR="00CE499B" w:rsidRDefault="00CE499B" w:rsidP="00CE499B">
      <w:pPr>
        <w:pBdr>
          <w:bottom w:val="single" w:sz="12" w:space="1" w:color="auto"/>
        </w:pBdr>
        <w:ind w:right="61"/>
        <w:jc w:val="center"/>
        <w:rPr>
          <w:b/>
          <w:bCs/>
          <w:sz w:val="32"/>
          <w:szCs w:val="32"/>
        </w:rPr>
      </w:pPr>
    </w:p>
    <w:p w:rsidR="00CE499B" w:rsidRDefault="00CE499B" w:rsidP="00CE499B">
      <w:pPr>
        <w:pBdr>
          <w:bottom w:val="single" w:sz="12" w:space="1" w:color="auto"/>
        </w:pBdr>
        <w:ind w:right="61"/>
        <w:jc w:val="center"/>
        <w:rPr>
          <w:b/>
          <w:bCs/>
          <w:sz w:val="32"/>
          <w:szCs w:val="32"/>
        </w:rPr>
      </w:pPr>
    </w:p>
    <w:p w:rsidR="00CE499B" w:rsidRDefault="00CE499B" w:rsidP="00CE499B">
      <w:pPr>
        <w:pBdr>
          <w:bottom w:val="single" w:sz="12" w:space="1" w:color="auto"/>
        </w:pBdr>
        <w:ind w:right="61"/>
        <w:jc w:val="center"/>
        <w:rPr>
          <w:b/>
          <w:bCs/>
          <w:sz w:val="32"/>
          <w:szCs w:val="32"/>
        </w:rPr>
      </w:pPr>
    </w:p>
    <w:p w:rsidR="00CE499B" w:rsidRDefault="00CE499B" w:rsidP="00CE499B">
      <w:pPr>
        <w:pBdr>
          <w:bottom w:val="single" w:sz="12" w:space="1" w:color="auto"/>
        </w:pBdr>
        <w:ind w:right="61"/>
        <w:jc w:val="center"/>
        <w:rPr>
          <w:b/>
          <w:bCs/>
          <w:sz w:val="32"/>
          <w:szCs w:val="32"/>
        </w:rPr>
      </w:pPr>
    </w:p>
    <w:p w:rsidR="00CE499B" w:rsidRDefault="00CE499B" w:rsidP="00CE499B">
      <w:pPr>
        <w:pBdr>
          <w:bottom w:val="single" w:sz="12" w:space="1" w:color="auto"/>
        </w:pBdr>
        <w:ind w:right="61"/>
        <w:jc w:val="center"/>
        <w:rPr>
          <w:b/>
          <w:bCs/>
          <w:sz w:val="32"/>
          <w:szCs w:val="32"/>
        </w:rPr>
      </w:pPr>
    </w:p>
    <w:p w:rsidR="00CE499B" w:rsidRDefault="00CE499B" w:rsidP="00CE499B">
      <w:pPr>
        <w:pBdr>
          <w:bottom w:val="single" w:sz="12" w:space="1" w:color="auto"/>
        </w:pBdr>
        <w:ind w:right="61"/>
        <w:jc w:val="center"/>
        <w:rPr>
          <w:b/>
          <w:bCs/>
          <w:sz w:val="32"/>
          <w:szCs w:val="32"/>
        </w:rPr>
      </w:pPr>
    </w:p>
    <w:p w:rsidR="00CE499B" w:rsidRDefault="00CE499B" w:rsidP="00CE499B">
      <w:pPr>
        <w:pBdr>
          <w:bottom w:val="single" w:sz="12" w:space="1" w:color="auto"/>
        </w:pBdr>
        <w:ind w:right="61"/>
        <w:jc w:val="center"/>
        <w:rPr>
          <w:b/>
          <w:bCs/>
          <w:sz w:val="32"/>
          <w:szCs w:val="32"/>
        </w:rPr>
      </w:pPr>
    </w:p>
    <w:p w:rsidR="00CE499B" w:rsidRDefault="00CE499B" w:rsidP="00CE499B">
      <w:pPr>
        <w:pBdr>
          <w:bottom w:val="single" w:sz="12" w:space="1" w:color="auto"/>
        </w:pBdr>
        <w:ind w:right="61"/>
        <w:jc w:val="center"/>
        <w:rPr>
          <w:b/>
          <w:bCs/>
          <w:sz w:val="32"/>
          <w:szCs w:val="32"/>
        </w:rPr>
      </w:pPr>
    </w:p>
    <w:p w:rsidR="00CE499B" w:rsidRDefault="00CE499B" w:rsidP="00CE499B">
      <w:pPr>
        <w:pBdr>
          <w:bottom w:val="single" w:sz="12" w:space="1" w:color="auto"/>
        </w:pBdr>
        <w:ind w:right="61"/>
        <w:jc w:val="center"/>
        <w:rPr>
          <w:b/>
          <w:bCs/>
          <w:sz w:val="32"/>
          <w:szCs w:val="32"/>
        </w:rPr>
      </w:pPr>
    </w:p>
    <w:p w:rsidR="00CE499B" w:rsidRDefault="00CE499B" w:rsidP="00CE499B">
      <w:pPr>
        <w:pBdr>
          <w:bottom w:val="single" w:sz="12" w:space="1" w:color="auto"/>
        </w:pBdr>
        <w:ind w:right="61"/>
        <w:jc w:val="center"/>
        <w:rPr>
          <w:b/>
          <w:bCs/>
          <w:sz w:val="32"/>
          <w:szCs w:val="32"/>
        </w:rPr>
      </w:pPr>
    </w:p>
    <w:p w:rsidR="00CE499B" w:rsidRDefault="00CE499B" w:rsidP="00CE499B">
      <w:pPr>
        <w:pBdr>
          <w:bottom w:val="single" w:sz="12" w:space="1" w:color="auto"/>
        </w:pBdr>
        <w:ind w:right="61"/>
        <w:jc w:val="center"/>
        <w:rPr>
          <w:b/>
          <w:bCs/>
          <w:sz w:val="32"/>
          <w:szCs w:val="32"/>
        </w:rPr>
      </w:pPr>
    </w:p>
    <w:p w:rsidR="00CE499B" w:rsidRDefault="00CE499B" w:rsidP="00CE499B">
      <w:pPr>
        <w:pBdr>
          <w:bottom w:val="single" w:sz="12" w:space="1" w:color="auto"/>
        </w:pBdr>
        <w:ind w:right="61"/>
        <w:jc w:val="center"/>
        <w:rPr>
          <w:b/>
          <w:bCs/>
          <w:sz w:val="32"/>
          <w:szCs w:val="32"/>
        </w:rPr>
      </w:pPr>
    </w:p>
    <w:p w:rsidR="00CE499B" w:rsidRDefault="00CE499B" w:rsidP="00CE499B">
      <w:pPr>
        <w:pBdr>
          <w:bottom w:val="single" w:sz="12" w:space="1" w:color="auto"/>
        </w:pBdr>
        <w:ind w:right="61"/>
        <w:jc w:val="center"/>
        <w:rPr>
          <w:b/>
          <w:bCs/>
          <w:sz w:val="32"/>
          <w:szCs w:val="32"/>
        </w:rPr>
      </w:pPr>
    </w:p>
    <w:p w:rsidR="00CE499B" w:rsidRDefault="00CE499B" w:rsidP="00CE499B">
      <w:pPr>
        <w:pBdr>
          <w:bottom w:val="single" w:sz="12" w:space="1" w:color="auto"/>
        </w:pBdr>
        <w:ind w:right="61"/>
        <w:jc w:val="center"/>
        <w:rPr>
          <w:b/>
          <w:bCs/>
          <w:sz w:val="32"/>
          <w:szCs w:val="32"/>
        </w:rPr>
      </w:pPr>
    </w:p>
    <w:p w:rsidR="00CE499B" w:rsidRDefault="00CE499B" w:rsidP="00CE499B">
      <w:pPr>
        <w:pBdr>
          <w:bottom w:val="single" w:sz="12" w:space="1" w:color="auto"/>
        </w:pBdr>
        <w:ind w:right="61"/>
        <w:jc w:val="center"/>
        <w:rPr>
          <w:b/>
          <w:bCs/>
          <w:sz w:val="32"/>
          <w:szCs w:val="32"/>
        </w:rPr>
      </w:pPr>
    </w:p>
    <w:p w:rsidR="00CE499B" w:rsidRDefault="00CE499B" w:rsidP="00CE499B">
      <w:pPr>
        <w:pBdr>
          <w:bottom w:val="single" w:sz="12" w:space="1" w:color="auto"/>
        </w:pBdr>
        <w:ind w:right="61"/>
        <w:jc w:val="center"/>
        <w:rPr>
          <w:b/>
          <w:bCs/>
          <w:sz w:val="32"/>
          <w:szCs w:val="32"/>
        </w:rPr>
      </w:pPr>
    </w:p>
    <w:p w:rsidR="00CE499B" w:rsidRDefault="00CE499B" w:rsidP="00CE499B">
      <w:pPr>
        <w:pBdr>
          <w:bottom w:val="single" w:sz="12" w:space="1" w:color="auto"/>
        </w:pBdr>
        <w:ind w:right="61"/>
        <w:rPr>
          <w:b/>
          <w:bCs/>
          <w:sz w:val="32"/>
          <w:szCs w:val="32"/>
        </w:rPr>
      </w:pPr>
    </w:p>
    <w:p w:rsidR="00CE499B" w:rsidRDefault="00CE499B" w:rsidP="00CE499B">
      <w:pPr>
        <w:pBdr>
          <w:bottom w:val="single" w:sz="12" w:space="1" w:color="auto"/>
        </w:pBdr>
        <w:ind w:right="61"/>
        <w:rPr>
          <w:b/>
          <w:bCs/>
          <w:sz w:val="32"/>
          <w:szCs w:val="32"/>
        </w:rPr>
      </w:pPr>
    </w:p>
    <w:p w:rsidR="00CE499B" w:rsidRDefault="00CE499B" w:rsidP="00CE499B">
      <w:pPr>
        <w:pBdr>
          <w:bottom w:val="single" w:sz="12" w:space="1" w:color="auto"/>
        </w:pBdr>
        <w:ind w:right="61"/>
        <w:rPr>
          <w:b/>
          <w:bCs/>
          <w:sz w:val="32"/>
          <w:szCs w:val="32"/>
        </w:rPr>
      </w:pPr>
    </w:p>
    <w:p w:rsidR="00CE499B" w:rsidRDefault="00CE499B" w:rsidP="00CE499B">
      <w:pPr>
        <w:pBdr>
          <w:bottom w:val="single" w:sz="12" w:space="1" w:color="auto"/>
        </w:pBdr>
        <w:ind w:right="61"/>
        <w:jc w:val="center"/>
        <w:rPr>
          <w:b/>
          <w:bCs/>
          <w:sz w:val="32"/>
          <w:szCs w:val="32"/>
        </w:rPr>
      </w:pPr>
    </w:p>
    <w:p w:rsidR="00193F95" w:rsidRDefault="00193F95">
      <w:bookmarkStart w:id="0" w:name="_GoBack"/>
      <w:bookmarkEnd w:id="0"/>
    </w:p>
    <w:sectPr w:rsidR="00193F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CB35BF"/>
    <w:multiLevelType w:val="hybridMultilevel"/>
    <w:tmpl w:val="AE7C3E20"/>
    <w:lvl w:ilvl="0" w:tplc="1DD615CC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603E6F"/>
    <w:multiLevelType w:val="hybridMultilevel"/>
    <w:tmpl w:val="D4F2FE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BD5E9C"/>
    <w:multiLevelType w:val="hybridMultilevel"/>
    <w:tmpl w:val="4DD0B1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273281"/>
    <w:multiLevelType w:val="hybridMultilevel"/>
    <w:tmpl w:val="3EA80402"/>
    <w:lvl w:ilvl="0" w:tplc="B8C85AFE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644DCA"/>
    <w:multiLevelType w:val="hybridMultilevel"/>
    <w:tmpl w:val="A8CAC58C"/>
    <w:lvl w:ilvl="0" w:tplc="464C40D2">
      <w:start w:val="5"/>
      <w:numFmt w:val="decimal"/>
      <w:lvlText w:val="%1."/>
      <w:lvlJc w:val="left"/>
      <w:pPr>
        <w:tabs>
          <w:tab w:val="num" w:pos="702"/>
        </w:tabs>
        <w:ind w:left="702" w:hanging="360"/>
      </w:pPr>
    </w:lvl>
    <w:lvl w:ilvl="1" w:tplc="36C4734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1AE2B4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9C2A96B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2BC380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FD48FB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385A43A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6D34F36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8AC405E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6">
    <w:nsid w:val="779B4D56"/>
    <w:multiLevelType w:val="hybridMultilevel"/>
    <w:tmpl w:val="696E429A"/>
    <w:lvl w:ilvl="0" w:tplc="71C88788">
      <w:start w:val="1"/>
      <w:numFmt w:val="decimal"/>
      <w:lvlText w:val="%1."/>
      <w:lvlJc w:val="left"/>
      <w:pPr>
        <w:tabs>
          <w:tab w:val="num" w:pos="1653"/>
        </w:tabs>
        <w:ind w:left="1653" w:hanging="945"/>
      </w:pPr>
    </w:lvl>
    <w:lvl w:ilvl="1" w:tplc="6AC6BD7C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5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6"/>
  </w:num>
  <w:num w:numId="10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99B"/>
    <w:rsid w:val="00193F95"/>
    <w:rsid w:val="00CE4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9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CE499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9"/>
    <w:semiHidden/>
    <w:rsid w:val="00CE499B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CE499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E499B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CE499B"/>
    <w:pPr>
      <w:spacing w:before="100" w:beforeAutospacing="1" w:after="100" w:afterAutospacing="1"/>
    </w:pPr>
    <w:rPr>
      <w:sz w:val="24"/>
      <w:szCs w:val="24"/>
    </w:rPr>
  </w:style>
  <w:style w:type="paragraph" w:styleId="a6">
    <w:name w:val="Title"/>
    <w:basedOn w:val="a"/>
    <w:next w:val="a"/>
    <w:link w:val="a7"/>
    <w:uiPriority w:val="10"/>
    <w:qFormat/>
    <w:rsid w:val="00CE499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a7">
    <w:name w:val="Название Знак"/>
    <w:basedOn w:val="a0"/>
    <w:link w:val="a6"/>
    <w:uiPriority w:val="10"/>
    <w:rsid w:val="00CE49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8">
    <w:name w:val="Body Text"/>
    <w:basedOn w:val="a"/>
    <w:link w:val="a9"/>
    <w:uiPriority w:val="99"/>
    <w:semiHidden/>
    <w:unhideWhenUsed/>
    <w:rsid w:val="00CE499B"/>
    <w:pPr>
      <w:widowControl w:val="0"/>
      <w:shd w:val="clear" w:color="auto" w:fill="FFFFFF"/>
      <w:spacing w:line="240" w:lineRule="atLeast"/>
      <w:jc w:val="both"/>
    </w:pPr>
    <w:rPr>
      <w:rFonts w:eastAsiaTheme="minorHAnsi"/>
      <w:sz w:val="19"/>
      <w:szCs w:val="19"/>
      <w:lang w:eastAsia="en-US"/>
    </w:rPr>
  </w:style>
  <w:style w:type="character" w:customStyle="1" w:styleId="a9">
    <w:name w:val="Основной текст Знак"/>
    <w:basedOn w:val="a0"/>
    <w:link w:val="a8"/>
    <w:uiPriority w:val="99"/>
    <w:semiHidden/>
    <w:rsid w:val="00CE499B"/>
    <w:rPr>
      <w:rFonts w:ascii="Times New Roman" w:hAnsi="Times New Roman" w:cs="Times New Roman"/>
      <w:sz w:val="19"/>
      <w:szCs w:val="19"/>
      <w:shd w:val="clear" w:color="auto" w:fill="FFFFFF"/>
    </w:rPr>
  </w:style>
  <w:style w:type="paragraph" w:styleId="aa">
    <w:name w:val="Balloon Text"/>
    <w:basedOn w:val="a"/>
    <w:link w:val="ab"/>
    <w:uiPriority w:val="99"/>
    <w:semiHidden/>
    <w:unhideWhenUsed/>
    <w:rsid w:val="00CE499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E499B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CE499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onsPlusNormal">
    <w:name w:val="ConsPlusNormal Знак Знак"/>
    <w:link w:val="ConsPlusNormal0"/>
    <w:uiPriority w:val="99"/>
    <w:semiHidden/>
    <w:locked/>
    <w:rsid w:val="00CE499B"/>
    <w:rPr>
      <w:rFonts w:ascii="Arial" w:hAnsi="Arial" w:cs="Arial"/>
    </w:rPr>
  </w:style>
  <w:style w:type="paragraph" w:customStyle="1" w:styleId="ConsPlusNormal0">
    <w:name w:val="ConsPlusNormal Знак"/>
    <w:link w:val="ConsPlusNormal"/>
    <w:uiPriority w:val="99"/>
    <w:semiHidden/>
    <w:rsid w:val="00CE49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semiHidden/>
    <w:rsid w:val="00CE49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ConsPlusNormal1">
    <w:name w:val="ConsPlusNormal"/>
    <w:uiPriority w:val="99"/>
    <w:semiHidden/>
    <w:rsid w:val="00CE49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4"/>
      <w:lang w:eastAsia="ru-RU"/>
    </w:rPr>
  </w:style>
  <w:style w:type="paragraph" w:customStyle="1" w:styleId="ConsPlusDocList">
    <w:name w:val="ConsPlusDocList"/>
    <w:next w:val="a"/>
    <w:uiPriority w:val="99"/>
    <w:semiHidden/>
    <w:rsid w:val="00CE499B"/>
    <w:pPr>
      <w:suppressAutoHyphens/>
      <w:autoSpaceDE w:val="0"/>
      <w:spacing w:after="0" w:line="100" w:lineRule="atLeast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apple-converted-space">
    <w:name w:val="apple-converted-space"/>
    <w:basedOn w:val="a0"/>
    <w:rsid w:val="00CE499B"/>
  </w:style>
  <w:style w:type="character" w:customStyle="1" w:styleId="1">
    <w:name w:val="Основной текст Знак1"/>
    <w:basedOn w:val="a0"/>
    <w:uiPriority w:val="99"/>
    <w:locked/>
    <w:rsid w:val="00CE499B"/>
    <w:rPr>
      <w:rFonts w:ascii="Times New Roman" w:hAnsi="Times New Roman" w:cs="Times New Roman" w:hint="default"/>
      <w:sz w:val="19"/>
      <w:szCs w:val="19"/>
      <w:shd w:val="clear" w:color="auto" w:fill="FFFFFF"/>
    </w:rPr>
  </w:style>
  <w:style w:type="character" w:customStyle="1" w:styleId="10">
    <w:name w:val="Основной шрифт абзаца1"/>
    <w:rsid w:val="00CE49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9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CE499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9"/>
    <w:semiHidden/>
    <w:rsid w:val="00CE499B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CE499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E499B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CE499B"/>
    <w:pPr>
      <w:spacing w:before="100" w:beforeAutospacing="1" w:after="100" w:afterAutospacing="1"/>
    </w:pPr>
    <w:rPr>
      <w:sz w:val="24"/>
      <w:szCs w:val="24"/>
    </w:rPr>
  </w:style>
  <w:style w:type="paragraph" w:styleId="a6">
    <w:name w:val="Title"/>
    <w:basedOn w:val="a"/>
    <w:next w:val="a"/>
    <w:link w:val="a7"/>
    <w:uiPriority w:val="10"/>
    <w:qFormat/>
    <w:rsid w:val="00CE499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a7">
    <w:name w:val="Название Знак"/>
    <w:basedOn w:val="a0"/>
    <w:link w:val="a6"/>
    <w:uiPriority w:val="10"/>
    <w:rsid w:val="00CE49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8">
    <w:name w:val="Body Text"/>
    <w:basedOn w:val="a"/>
    <w:link w:val="a9"/>
    <w:uiPriority w:val="99"/>
    <w:semiHidden/>
    <w:unhideWhenUsed/>
    <w:rsid w:val="00CE499B"/>
    <w:pPr>
      <w:widowControl w:val="0"/>
      <w:shd w:val="clear" w:color="auto" w:fill="FFFFFF"/>
      <w:spacing w:line="240" w:lineRule="atLeast"/>
      <w:jc w:val="both"/>
    </w:pPr>
    <w:rPr>
      <w:rFonts w:eastAsiaTheme="minorHAnsi"/>
      <w:sz w:val="19"/>
      <w:szCs w:val="19"/>
      <w:lang w:eastAsia="en-US"/>
    </w:rPr>
  </w:style>
  <w:style w:type="character" w:customStyle="1" w:styleId="a9">
    <w:name w:val="Основной текст Знак"/>
    <w:basedOn w:val="a0"/>
    <w:link w:val="a8"/>
    <w:uiPriority w:val="99"/>
    <w:semiHidden/>
    <w:rsid w:val="00CE499B"/>
    <w:rPr>
      <w:rFonts w:ascii="Times New Roman" w:hAnsi="Times New Roman" w:cs="Times New Roman"/>
      <w:sz w:val="19"/>
      <w:szCs w:val="19"/>
      <w:shd w:val="clear" w:color="auto" w:fill="FFFFFF"/>
    </w:rPr>
  </w:style>
  <w:style w:type="paragraph" w:styleId="aa">
    <w:name w:val="Balloon Text"/>
    <w:basedOn w:val="a"/>
    <w:link w:val="ab"/>
    <w:uiPriority w:val="99"/>
    <w:semiHidden/>
    <w:unhideWhenUsed/>
    <w:rsid w:val="00CE499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E499B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CE499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onsPlusNormal">
    <w:name w:val="ConsPlusNormal Знак Знак"/>
    <w:link w:val="ConsPlusNormal0"/>
    <w:uiPriority w:val="99"/>
    <w:semiHidden/>
    <w:locked/>
    <w:rsid w:val="00CE499B"/>
    <w:rPr>
      <w:rFonts w:ascii="Arial" w:hAnsi="Arial" w:cs="Arial"/>
    </w:rPr>
  </w:style>
  <w:style w:type="paragraph" w:customStyle="1" w:styleId="ConsPlusNormal0">
    <w:name w:val="ConsPlusNormal Знак"/>
    <w:link w:val="ConsPlusNormal"/>
    <w:uiPriority w:val="99"/>
    <w:semiHidden/>
    <w:rsid w:val="00CE49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semiHidden/>
    <w:rsid w:val="00CE49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ConsPlusNormal1">
    <w:name w:val="ConsPlusNormal"/>
    <w:uiPriority w:val="99"/>
    <w:semiHidden/>
    <w:rsid w:val="00CE49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4"/>
      <w:lang w:eastAsia="ru-RU"/>
    </w:rPr>
  </w:style>
  <w:style w:type="paragraph" w:customStyle="1" w:styleId="ConsPlusDocList">
    <w:name w:val="ConsPlusDocList"/>
    <w:next w:val="a"/>
    <w:uiPriority w:val="99"/>
    <w:semiHidden/>
    <w:rsid w:val="00CE499B"/>
    <w:pPr>
      <w:suppressAutoHyphens/>
      <w:autoSpaceDE w:val="0"/>
      <w:spacing w:after="0" w:line="100" w:lineRule="atLeast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apple-converted-space">
    <w:name w:val="apple-converted-space"/>
    <w:basedOn w:val="a0"/>
    <w:rsid w:val="00CE499B"/>
  </w:style>
  <w:style w:type="character" w:customStyle="1" w:styleId="1">
    <w:name w:val="Основной текст Знак1"/>
    <w:basedOn w:val="a0"/>
    <w:uiPriority w:val="99"/>
    <w:locked/>
    <w:rsid w:val="00CE499B"/>
    <w:rPr>
      <w:rFonts w:ascii="Times New Roman" w:hAnsi="Times New Roman" w:cs="Times New Roman" w:hint="default"/>
      <w:sz w:val="19"/>
      <w:szCs w:val="19"/>
      <w:shd w:val="clear" w:color="auto" w:fill="FFFFFF"/>
    </w:rPr>
  </w:style>
  <w:style w:type="character" w:customStyle="1" w:styleId="10">
    <w:name w:val="Основной шрифт абзаца1"/>
    <w:rsid w:val="00CE49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23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3337</Words>
  <Characters>19025</Characters>
  <Application>Microsoft Office Word</Application>
  <DocSecurity>0</DocSecurity>
  <Lines>158</Lines>
  <Paragraphs>44</Paragraphs>
  <ScaleCrop>false</ScaleCrop>
  <Company>*</Company>
  <LinksUpToDate>false</LinksUpToDate>
  <CharactersWithSpaces>22318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вера</cp:lastModifiedBy>
  <cp:revision>2</cp:revision>
  <dcterms:created xsi:type="dcterms:W3CDTF">2020-03-27T08:50:00Z</dcterms:created>
  <dcterms:modified xsi:type="dcterms:W3CDTF">2020-03-27T08:53:00Z</dcterms:modified>
</cp:coreProperties>
</file>