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57" w:rsidRDefault="006D3084" w:rsidP="00822257">
      <w:pPr>
        <w:tabs>
          <w:tab w:val="left" w:pos="1110"/>
          <w:tab w:val="left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822257">
        <w:rPr>
          <w:b/>
          <w:bCs/>
          <w:sz w:val="28"/>
          <w:szCs w:val="28"/>
        </w:rPr>
        <w:t>СОБРАНИЕ ДЕПУТАТОВ ВАБЛИНСКОГО СЕЛЬСОВЕТА</w:t>
      </w:r>
    </w:p>
    <w:p w:rsidR="00822257" w:rsidRDefault="00822257" w:rsidP="00822257">
      <w:pPr>
        <w:pStyle w:val="8"/>
        <w:tabs>
          <w:tab w:val="left" w:pos="1110"/>
          <w:tab w:val="left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КОНЫШЕВСКОГО РАЙОНА КУРСКОЙ ОБЛАСТИ</w:t>
      </w:r>
    </w:p>
    <w:p w:rsidR="00822257" w:rsidRDefault="00822257" w:rsidP="00822257">
      <w:pPr>
        <w:tabs>
          <w:tab w:val="left" w:pos="9355"/>
        </w:tabs>
        <w:rPr>
          <w:b/>
          <w:bCs/>
          <w:sz w:val="28"/>
        </w:rPr>
      </w:pPr>
    </w:p>
    <w:p w:rsidR="00822257" w:rsidRDefault="00822257" w:rsidP="00822257">
      <w:pPr>
        <w:tabs>
          <w:tab w:val="left" w:pos="3120"/>
          <w:tab w:val="left" w:pos="935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</w:t>
      </w: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822257" w:rsidRDefault="00822257" w:rsidP="00822257">
      <w:pPr>
        <w:tabs>
          <w:tab w:val="left" w:pos="3120"/>
          <w:tab w:val="left" w:pos="9355"/>
        </w:tabs>
        <w:rPr>
          <w:b/>
          <w:bCs/>
          <w:sz w:val="28"/>
        </w:rPr>
      </w:pPr>
    </w:p>
    <w:p w:rsidR="00822257" w:rsidRDefault="00822257" w:rsidP="00822257">
      <w:pPr>
        <w:tabs>
          <w:tab w:val="left" w:pos="3120"/>
          <w:tab w:val="left" w:pos="9355"/>
        </w:tabs>
        <w:rPr>
          <w:sz w:val="28"/>
        </w:rPr>
      </w:pPr>
      <w:r>
        <w:rPr>
          <w:sz w:val="28"/>
        </w:rPr>
        <w:t>от 06.03.2020  г                          № 174</w:t>
      </w:r>
    </w:p>
    <w:p w:rsidR="00822257" w:rsidRDefault="00822257" w:rsidP="00822257">
      <w:pPr>
        <w:tabs>
          <w:tab w:val="left" w:pos="9355"/>
        </w:tabs>
        <w:ind w:right="-564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абля</w:t>
      </w:r>
      <w:proofErr w:type="spellEnd"/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b/>
          <w:bCs/>
          <w:color w:val="000000"/>
          <w:sz w:val="28"/>
          <w:szCs w:val="28"/>
        </w:rPr>
        <w:t>Ваблинского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сельсовета </w:t>
      </w:r>
      <w:proofErr w:type="spellStart"/>
      <w:r>
        <w:rPr>
          <w:b/>
          <w:bCs/>
          <w:color w:val="000000"/>
          <w:sz w:val="28"/>
          <w:szCs w:val="28"/>
        </w:rPr>
        <w:t>Конышевского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от 25.12.2015 года №24  «Об утверждении Положения «Об организации и осуществлении первичного         воинского учета граждан  на территории </w:t>
      </w:r>
      <w:proofErr w:type="spellStart"/>
      <w:r>
        <w:rPr>
          <w:b/>
          <w:bCs/>
          <w:color w:val="000000"/>
          <w:sz w:val="28"/>
          <w:szCs w:val="28"/>
        </w:rPr>
        <w:t>Ваблинского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 сельсовета  </w:t>
      </w:r>
      <w:proofErr w:type="spellStart"/>
      <w:r>
        <w:rPr>
          <w:b/>
          <w:bCs/>
          <w:color w:val="000000"/>
          <w:sz w:val="28"/>
          <w:szCs w:val="28"/>
        </w:rPr>
        <w:t>Конышевского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 района  Курской области»</w:t>
      </w:r>
    </w:p>
    <w:p w:rsidR="00822257" w:rsidRDefault="00822257" w:rsidP="00822257">
      <w:pPr>
        <w:jc w:val="center"/>
        <w:rPr>
          <w:b/>
          <w:bCs/>
          <w:color w:val="000000"/>
          <w:sz w:val="28"/>
          <w:szCs w:val="28"/>
        </w:rPr>
      </w:pPr>
    </w:p>
    <w:p w:rsidR="00822257" w:rsidRDefault="00822257" w:rsidP="00822257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от 28.02.2020 г. № 66-2020,  Собрание депутатов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РЕШИЛО:</w:t>
      </w:r>
    </w:p>
    <w:p w:rsidR="00822257" w:rsidRDefault="00822257" w:rsidP="00822257">
      <w:pPr>
        <w:jc w:val="both"/>
        <w:rPr>
          <w:sz w:val="28"/>
          <w:szCs w:val="28"/>
        </w:rPr>
      </w:pPr>
    </w:p>
    <w:p w:rsidR="00822257" w:rsidRDefault="00822257" w:rsidP="00822257">
      <w:pPr>
        <w:pStyle w:val="ac"/>
        <w:numPr>
          <w:ilvl w:val="0"/>
          <w:numId w:val="2"/>
        </w:num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решение Собрания депутатов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Ваблинского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</w:t>
      </w:r>
    </w:p>
    <w:p w:rsidR="00822257" w:rsidRDefault="00822257" w:rsidP="00822257">
      <w:pPr>
        <w:spacing w:line="240" w:lineRule="exact"/>
        <w:jc w:val="both"/>
        <w:rPr>
          <w:bCs/>
          <w:kern w:val="36"/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от 28.02.2020  года № 24  «</w:t>
      </w:r>
      <w:r>
        <w:rPr>
          <w:bCs/>
          <w:kern w:val="36"/>
          <w:sz w:val="28"/>
          <w:szCs w:val="28"/>
        </w:rPr>
        <w:t>Об утверждении</w:t>
      </w:r>
    </w:p>
    <w:p w:rsidR="00822257" w:rsidRDefault="00822257" w:rsidP="00822257">
      <w:pPr>
        <w:spacing w:line="240" w:lineRule="exact"/>
        <w:jc w:val="both"/>
        <w:rPr>
          <w:bCs/>
          <w:kern w:val="36"/>
          <w:sz w:val="28"/>
          <w:szCs w:val="28"/>
        </w:rPr>
      </w:pPr>
    </w:p>
    <w:p w:rsidR="00822257" w:rsidRDefault="00822257" w:rsidP="00822257">
      <w:pPr>
        <w:spacing w:line="240" w:lineRule="exact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Положения об организации и осуществлении первичного         воинского</w:t>
      </w:r>
    </w:p>
    <w:p w:rsidR="00822257" w:rsidRDefault="00822257" w:rsidP="00822257">
      <w:pPr>
        <w:spacing w:line="240" w:lineRule="exact"/>
        <w:jc w:val="both"/>
        <w:rPr>
          <w:bCs/>
          <w:kern w:val="36"/>
          <w:sz w:val="28"/>
          <w:szCs w:val="28"/>
        </w:rPr>
      </w:pPr>
    </w:p>
    <w:p w:rsidR="00822257" w:rsidRDefault="00822257" w:rsidP="00822257">
      <w:pPr>
        <w:spacing w:line="240" w:lineRule="exact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учета граждан  на территории </w:t>
      </w:r>
      <w:proofErr w:type="spellStart"/>
      <w:r>
        <w:rPr>
          <w:bCs/>
          <w:kern w:val="36"/>
          <w:sz w:val="28"/>
          <w:szCs w:val="28"/>
        </w:rPr>
        <w:t>Ваблинского</w:t>
      </w:r>
      <w:proofErr w:type="spellEnd"/>
      <w:r>
        <w:rPr>
          <w:bCs/>
          <w:kern w:val="36"/>
          <w:sz w:val="28"/>
          <w:szCs w:val="28"/>
        </w:rPr>
        <w:t xml:space="preserve"> сельсовета  </w:t>
      </w:r>
      <w:proofErr w:type="spellStart"/>
      <w:r>
        <w:rPr>
          <w:bCs/>
          <w:kern w:val="36"/>
          <w:sz w:val="28"/>
          <w:szCs w:val="28"/>
        </w:rPr>
        <w:t>Конышевского</w:t>
      </w:r>
      <w:proofErr w:type="spellEnd"/>
      <w:r>
        <w:rPr>
          <w:bCs/>
          <w:kern w:val="36"/>
          <w:sz w:val="28"/>
          <w:szCs w:val="28"/>
        </w:rPr>
        <w:t xml:space="preserve">  </w:t>
      </w:r>
    </w:p>
    <w:p w:rsidR="00822257" w:rsidRDefault="00822257" w:rsidP="00822257">
      <w:pPr>
        <w:spacing w:line="240" w:lineRule="exact"/>
        <w:jc w:val="both"/>
        <w:rPr>
          <w:bCs/>
          <w:kern w:val="36"/>
          <w:sz w:val="28"/>
          <w:szCs w:val="28"/>
        </w:rPr>
      </w:pPr>
    </w:p>
    <w:p w:rsidR="00822257" w:rsidRDefault="00822257" w:rsidP="00822257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kern w:val="36"/>
          <w:sz w:val="28"/>
          <w:szCs w:val="28"/>
        </w:rPr>
        <w:t>района  Курской области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следующие изменения: </w:t>
      </w:r>
    </w:p>
    <w:p w:rsidR="00822257" w:rsidRDefault="00822257" w:rsidP="00822257">
      <w:pPr>
        <w:spacing w:line="240" w:lineRule="exact"/>
        <w:jc w:val="both"/>
        <w:rPr>
          <w:sz w:val="28"/>
          <w:szCs w:val="28"/>
        </w:rPr>
      </w:pPr>
    </w:p>
    <w:p w:rsidR="00822257" w:rsidRDefault="00822257" w:rsidP="00822257">
      <w:pPr>
        <w:numPr>
          <w:ilvl w:val="0"/>
          <w:numId w:val="4"/>
        </w:numPr>
        <w:tabs>
          <w:tab w:val="left" w:pos="709"/>
        </w:tabs>
        <w:suppressAutoHyphens/>
        <w:spacing w:after="200" w:line="276" w:lineRule="atLeast"/>
        <w:contextualSpacing/>
        <w:jc w:val="both"/>
        <w:rPr>
          <w:rFonts w:eastAsia="Calibri"/>
          <w:color w:val="00000A"/>
          <w:kern w:val="2"/>
          <w:sz w:val="28"/>
          <w:szCs w:val="28"/>
          <w:lang w:eastAsia="ar-SA"/>
        </w:rPr>
      </w:pPr>
      <w:r>
        <w:rPr>
          <w:color w:val="00000A"/>
          <w:kern w:val="2"/>
          <w:sz w:val="28"/>
          <w:szCs w:val="28"/>
          <w:lang w:eastAsia="ar-SA"/>
        </w:rPr>
        <w:t>Пункт 3.2 раздела 3 изложить в новой редакции:</w:t>
      </w:r>
    </w:p>
    <w:p w:rsidR="00822257" w:rsidRDefault="00822257" w:rsidP="0082225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«3.2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администрация сельсовета</w:t>
      </w:r>
      <w:proofErr w:type="gramStart"/>
      <w:r>
        <w:rPr>
          <w:sz w:val="28"/>
          <w:szCs w:val="28"/>
        </w:rPr>
        <w:t>.».</w:t>
      </w:r>
      <w:proofErr w:type="gramEnd"/>
    </w:p>
    <w:p w:rsidR="00822257" w:rsidRDefault="00822257" w:rsidP="00822257">
      <w:pPr>
        <w:jc w:val="both"/>
        <w:rPr>
          <w:sz w:val="28"/>
          <w:szCs w:val="28"/>
        </w:rPr>
      </w:pPr>
    </w:p>
    <w:p w:rsidR="00822257" w:rsidRDefault="00822257" w:rsidP="00822257">
      <w:pPr>
        <w:numPr>
          <w:ilvl w:val="0"/>
          <w:numId w:val="4"/>
        </w:numPr>
        <w:tabs>
          <w:tab w:val="left" w:pos="709"/>
        </w:tabs>
        <w:suppressAutoHyphens/>
        <w:spacing w:after="200" w:line="276" w:lineRule="atLeast"/>
        <w:contextualSpacing/>
        <w:jc w:val="both"/>
        <w:rPr>
          <w:color w:val="00000A"/>
          <w:kern w:val="2"/>
          <w:sz w:val="28"/>
          <w:szCs w:val="28"/>
          <w:lang w:eastAsia="ar-SA"/>
        </w:rPr>
      </w:pPr>
      <w:r>
        <w:rPr>
          <w:rFonts w:cs="Calibri"/>
          <w:color w:val="00000A"/>
          <w:kern w:val="2"/>
          <w:lang w:eastAsia="ar-SA"/>
        </w:rPr>
        <w:t xml:space="preserve"> </w:t>
      </w:r>
      <w:r>
        <w:rPr>
          <w:color w:val="00000A"/>
          <w:kern w:val="2"/>
          <w:sz w:val="28"/>
          <w:szCs w:val="28"/>
          <w:lang w:eastAsia="ar-SA"/>
        </w:rPr>
        <w:t>Пункт 3.3 раздела 3 изложить в новой редакции:</w:t>
      </w:r>
    </w:p>
    <w:p w:rsidR="00822257" w:rsidRDefault="00822257" w:rsidP="0082225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«3.3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сельсовета и подлежащих постановке на воинский учет</w:t>
      </w:r>
      <w:proofErr w:type="gramStart"/>
      <w:r>
        <w:rPr>
          <w:sz w:val="28"/>
          <w:szCs w:val="28"/>
        </w:rPr>
        <w:t>.».</w:t>
      </w:r>
      <w:proofErr w:type="gramEnd"/>
    </w:p>
    <w:p w:rsidR="00822257" w:rsidRDefault="00822257" w:rsidP="00822257">
      <w:pPr>
        <w:jc w:val="both"/>
        <w:rPr>
          <w:sz w:val="28"/>
          <w:szCs w:val="28"/>
        </w:rPr>
      </w:pPr>
    </w:p>
    <w:p w:rsidR="00822257" w:rsidRDefault="00822257" w:rsidP="008222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 Раздел 3 дополнить пунктом 3.4.1 следующего содержания:</w:t>
      </w:r>
    </w:p>
    <w:p w:rsidR="00822257" w:rsidRDefault="00822257" w:rsidP="008222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«3.4.1 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Федерации.».</w:t>
      </w:r>
      <w:proofErr w:type="gramEnd"/>
    </w:p>
    <w:p w:rsidR="00822257" w:rsidRDefault="00822257" w:rsidP="00822257">
      <w:pPr>
        <w:tabs>
          <w:tab w:val="left" w:pos="76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2. Настоящее решение  вступает в силу со дня подписания.</w:t>
      </w:r>
    </w:p>
    <w:p w:rsidR="00822257" w:rsidRDefault="00822257" w:rsidP="00822257">
      <w:pPr>
        <w:tabs>
          <w:tab w:val="left" w:pos="6405"/>
        </w:tabs>
        <w:jc w:val="both"/>
        <w:rPr>
          <w:sz w:val="28"/>
          <w:szCs w:val="28"/>
          <w:lang w:eastAsia="ar-SA"/>
        </w:rPr>
      </w:pPr>
    </w:p>
    <w:p w:rsidR="00822257" w:rsidRDefault="00822257" w:rsidP="00822257">
      <w:pPr>
        <w:tabs>
          <w:tab w:val="left" w:pos="3330"/>
        </w:tabs>
        <w:spacing w:line="240" w:lineRule="exact"/>
        <w:jc w:val="both"/>
        <w:rPr>
          <w:sz w:val="28"/>
          <w:szCs w:val="24"/>
        </w:rPr>
      </w:pPr>
      <w:r>
        <w:rPr>
          <w:sz w:val="28"/>
          <w:szCs w:val="28"/>
        </w:rPr>
        <w:t>Председатель Собрания депутатов</w:t>
      </w:r>
    </w:p>
    <w:p w:rsidR="00822257" w:rsidRDefault="00822257" w:rsidP="00822257">
      <w:pPr>
        <w:tabs>
          <w:tab w:val="left" w:pos="3330"/>
        </w:tabs>
        <w:spacing w:line="240" w:lineRule="exact"/>
        <w:jc w:val="both"/>
        <w:rPr>
          <w:sz w:val="28"/>
          <w:szCs w:val="24"/>
        </w:rPr>
      </w:pP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822257" w:rsidRDefault="00822257" w:rsidP="00822257">
      <w:pPr>
        <w:tabs>
          <w:tab w:val="left" w:pos="3330"/>
        </w:tabs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</w:t>
      </w:r>
    </w:p>
    <w:p w:rsidR="00822257" w:rsidRDefault="00822257" w:rsidP="00822257">
      <w:pPr>
        <w:tabs>
          <w:tab w:val="left" w:pos="3330"/>
        </w:tabs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4"/>
        </w:rPr>
        <w:t xml:space="preserve">Курской области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                                                </w:t>
      </w:r>
      <w:proofErr w:type="spellStart"/>
      <w:r>
        <w:rPr>
          <w:sz w:val="28"/>
          <w:szCs w:val="24"/>
        </w:rPr>
        <w:t>Г.Е.Роговская</w:t>
      </w:r>
      <w:proofErr w:type="spellEnd"/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___________</w:t>
      </w:r>
    </w:p>
    <w:p w:rsidR="00822257" w:rsidRDefault="00822257" w:rsidP="00822257">
      <w:pPr>
        <w:tabs>
          <w:tab w:val="left" w:pos="3330"/>
        </w:tabs>
        <w:jc w:val="both"/>
        <w:rPr>
          <w:sz w:val="28"/>
          <w:szCs w:val="24"/>
        </w:rPr>
      </w:pPr>
    </w:p>
    <w:p w:rsidR="00822257" w:rsidRDefault="00822257" w:rsidP="00822257">
      <w:pPr>
        <w:tabs>
          <w:tab w:val="left" w:pos="3330"/>
        </w:tabs>
        <w:jc w:val="both"/>
        <w:rPr>
          <w:sz w:val="28"/>
          <w:szCs w:val="24"/>
        </w:rPr>
      </w:pPr>
    </w:p>
    <w:p w:rsidR="00822257" w:rsidRDefault="00822257" w:rsidP="00822257">
      <w:pPr>
        <w:tabs>
          <w:tab w:val="left" w:pos="3330"/>
        </w:tabs>
        <w:spacing w:line="240" w:lineRule="exact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Глава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 сельсовета</w:t>
      </w:r>
    </w:p>
    <w:p w:rsidR="00822257" w:rsidRDefault="00822257" w:rsidP="00822257">
      <w:pPr>
        <w:tabs>
          <w:tab w:val="left" w:pos="3330"/>
        </w:tabs>
        <w:spacing w:line="240" w:lineRule="exact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</w:t>
      </w:r>
    </w:p>
    <w:p w:rsidR="00822257" w:rsidRDefault="00822257" w:rsidP="00822257">
      <w:pPr>
        <w:rPr>
          <w:sz w:val="28"/>
          <w:szCs w:val="24"/>
        </w:rPr>
      </w:pPr>
      <w:r>
        <w:rPr>
          <w:sz w:val="28"/>
          <w:szCs w:val="24"/>
        </w:rPr>
        <w:t xml:space="preserve">Курской области                                                                               </w:t>
      </w:r>
      <w:proofErr w:type="spellStart"/>
      <w:r>
        <w:rPr>
          <w:sz w:val="28"/>
          <w:szCs w:val="24"/>
        </w:rPr>
        <w:t>В.А.Маковнев</w:t>
      </w:r>
      <w:proofErr w:type="spellEnd"/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6D3084" w:rsidRDefault="006D3084" w:rsidP="00822257">
      <w:pPr>
        <w:rPr>
          <w:sz w:val="28"/>
          <w:szCs w:val="24"/>
        </w:rPr>
      </w:pPr>
    </w:p>
    <w:p w:rsidR="006D3084" w:rsidRDefault="006D3084" w:rsidP="00822257">
      <w:pPr>
        <w:rPr>
          <w:sz w:val="28"/>
          <w:szCs w:val="24"/>
        </w:rPr>
      </w:pPr>
    </w:p>
    <w:p w:rsidR="006D3084" w:rsidRDefault="006D3084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  <w:bookmarkStart w:id="0" w:name="_GoBack"/>
      <w:bookmarkEnd w:id="0"/>
    </w:p>
    <w:sectPr w:rsidR="0082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CB35BF"/>
    <w:multiLevelType w:val="hybridMultilevel"/>
    <w:tmpl w:val="AE7C3E20"/>
    <w:lvl w:ilvl="0" w:tplc="1DD615C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03E6F"/>
    <w:multiLevelType w:val="hybridMultilevel"/>
    <w:tmpl w:val="D4F2F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5E9C"/>
    <w:multiLevelType w:val="hybridMultilevel"/>
    <w:tmpl w:val="4DD0B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3281"/>
    <w:multiLevelType w:val="hybridMultilevel"/>
    <w:tmpl w:val="3EA80402"/>
    <w:lvl w:ilvl="0" w:tplc="B8C85AF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44DCA"/>
    <w:multiLevelType w:val="hybridMultilevel"/>
    <w:tmpl w:val="A8CAC58C"/>
    <w:lvl w:ilvl="0" w:tplc="464C40D2">
      <w:start w:val="5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36C473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AE2B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C2A96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2BC38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FD48F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85A43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34F3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AC405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779B4D56"/>
    <w:multiLevelType w:val="hybridMultilevel"/>
    <w:tmpl w:val="696E429A"/>
    <w:lvl w:ilvl="0" w:tplc="71C8878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6AC6BD7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57"/>
    <w:rsid w:val="002951A6"/>
    <w:rsid w:val="006D3084"/>
    <w:rsid w:val="0082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222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8222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22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225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2225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8222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822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ody Text"/>
    <w:basedOn w:val="a"/>
    <w:link w:val="a9"/>
    <w:uiPriority w:val="99"/>
    <w:semiHidden/>
    <w:unhideWhenUsed/>
    <w:rsid w:val="0082225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19"/>
      <w:szCs w:val="19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82225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8222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2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222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 Знак"/>
    <w:link w:val="ConsPlusNormal0"/>
    <w:uiPriority w:val="99"/>
    <w:semiHidden/>
    <w:locked/>
    <w:rsid w:val="00822257"/>
    <w:rPr>
      <w:rFonts w:ascii="Arial" w:hAnsi="Arial" w:cs="Arial"/>
    </w:rPr>
  </w:style>
  <w:style w:type="paragraph" w:customStyle="1" w:styleId="ConsPlusNormal0">
    <w:name w:val="ConsPlusNormal Знак"/>
    <w:link w:val="ConsPlusNormal"/>
    <w:uiPriority w:val="99"/>
    <w:semiHidden/>
    <w:rsid w:val="00822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semiHidden/>
    <w:rsid w:val="00822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1">
    <w:name w:val="ConsPlusNormal"/>
    <w:uiPriority w:val="99"/>
    <w:semiHidden/>
    <w:rsid w:val="00822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4"/>
      <w:lang w:eastAsia="ru-RU"/>
    </w:rPr>
  </w:style>
  <w:style w:type="paragraph" w:customStyle="1" w:styleId="ConsPlusDocList">
    <w:name w:val="ConsPlusDocList"/>
    <w:next w:val="a"/>
    <w:uiPriority w:val="99"/>
    <w:semiHidden/>
    <w:rsid w:val="00822257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22257"/>
  </w:style>
  <w:style w:type="character" w:customStyle="1" w:styleId="1">
    <w:name w:val="Основной текст Знак1"/>
    <w:basedOn w:val="a0"/>
    <w:uiPriority w:val="99"/>
    <w:locked/>
    <w:rsid w:val="0082225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10">
    <w:name w:val="Основной шрифт абзаца1"/>
    <w:rsid w:val="00822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222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8222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22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225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2225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8222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822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ody Text"/>
    <w:basedOn w:val="a"/>
    <w:link w:val="a9"/>
    <w:uiPriority w:val="99"/>
    <w:semiHidden/>
    <w:unhideWhenUsed/>
    <w:rsid w:val="0082225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19"/>
      <w:szCs w:val="19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82225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8222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2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222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 Знак"/>
    <w:link w:val="ConsPlusNormal0"/>
    <w:uiPriority w:val="99"/>
    <w:semiHidden/>
    <w:locked/>
    <w:rsid w:val="00822257"/>
    <w:rPr>
      <w:rFonts w:ascii="Arial" w:hAnsi="Arial" w:cs="Arial"/>
    </w:rPr>
  </w:style>
  <w:style w:type="paragraph" w:customStyle="1" w:styleId="ConsPlusNormal0">
    <w:name w:val="ConsPlusNormal Знак"/>
    <w:link w:val="ConsPlusNormal"/>
    <w:uiPriority w:val="99"/>
    <w:semiHidden/>
    <w:rsid w:val="00822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semiHidden/>
    <w:rsid w:val="00822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1">
    <w:name w:val="ConsPlusNormal"/>
    <w:uiPriority w:val="99"/>
    <w:semiHidden/>
    <w:rsid w:val="00822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4"/>
      <w:lang w:eastAsia="ru-RU"/>
    </w:rPr>
  </w:style>
  <w:style w:type="paragraph" w:customStyle="1" w:styleId="ConsPlusDocList">
    <w:name w:val="ConsPlusDocList"/>
    <w:next w:val="a"/>
    <w:uiPriority w:val="99"/>
    <w:semiHidden/>
    <w:rsid w:val="00822257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22257"/>
  </w:style>
  <w:style w:type="character" w:customStyle="1" w:styleId="1">
    <w:name w:val="Основной текст Знак1"/>
    <w:basedOn w:val="a0"/>
    <w:uiPriority w:val="99"/>
    <w:locked/>
    <w:rsid w:val="0082225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10">
    <w:name w:val="Основной шрифт абзаца1"/>
    <w:rsid w:val="0082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2104</Characters>
  <Application>Microsoft Office Word</Application>
  <DocSecurity>0</DocSecurity>
  <Lines>17</Lines>
  <Paragraphs>4</Paragraphs>
  <ScaleCrop>false</ScaleCrop>
  <Company>*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dcterms:created xsi:type="dcterms:W3CDTF">2020-03-27T08:39:00Z</dcterms:created>
  <dcterms:modified xsi:type="dcterms:W3CDTF">2020-03-27T08:43:00Z</dcterms:modified>
</cp:coreProperties>
</file>