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07" w:rsidRDefault="00F92A07" w:rsidP="00F92A07">
      <w:pPr>
        <w:widowControl w:val="0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</w:p>
    <w:p w:rsidR="00F92A07" w:rsidRDefault="00F92A07" w:rsidP="00F92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АДМИНИСТРАЦИЯ ВАБЛИНСКОГО СЕЛЬСОВЕТА </w:t>
      </w:r>
    </w:p>
    <w:p w:rsidR="00F92A07" w:rsidRDefault="00F92A07" w:rsidP="00F92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КОНЫШЕВСКОГО РАЙОНА КУРСКОЙ ОБЛАСТИ</w:t>
      </w:r>
    </w:p>
    <w:p w:rsidR="00F92A07" w:rsidRDefault="00F92A07" w:rsidP="005E7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707" w:rsidRDefault="004B0707" w:rsidP="005E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B0707" w:rsidRDefault="004B0707" w:rsidP="004B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707" w:rsidRDefault="00625336" w:rsidP="004B07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B3ADC">
        <w:rPr>
          <w:rFonts w:ascii="Times New Roman" w:hAnsi="Times New Roman" w:cs="Times New Roman"/>
          <w:sz w:val="28"/>
          <w:szCs w:val="28"/>
          <w:u w:val="single"/>
        </w:rPr>
        <w:t>15.11.2019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92A0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05CC6">
        <w:rPr>
          <w:rFonts w:ascii="Times New Roman" w:hAnsi="Times New Roman" w:cs="Times New Roman"/>
          <w:sz w:val="28"/>
          <w:szCs w:val="28"/>
          <w:u w:val="single"/>
        </w:rPr>
        <w:t xml:space="preserve"> 48</w:t>
      </w:r>
      <w:r w:rsidR="00C04C5E">
        <w:rPr>
          <w:rFonts w:ascii="Times New Roman" w:hAnsi="Times New Roman" w:cs="Times New Roman"/>
          <w:sz w:val="28"/>
          <w:szCs w:val="28"/>
          <w:u w:val="single"/>
        </w:rPr>
        <w:t>-па</w:t>
      </w:r>
    </w:p>
    <w:p w:rsidR="00860D84" w:rsidRDefault="00860D84" w:rsidP="00860D84">
      <w:pPr>
        <w:widowControl w:val="0"/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25336" w:rsidRDefault="00860D84" w:rsidP="00A318A8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порядке ведения реестра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A318A8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  <w:r w:rsidR="0062533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25336"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 w:rsidR="00625336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</w:p>
    <w:p w:rsidR="00625336" w:rsidRDefault="00625336" w:rsidP="00860D84">
      <w:pPr>
        <w:widowControl w:val="0"/>
        <w:tabs>
          <w:tab w:val="left" w:pos="4962"/>
        </w:tabs>
        <w:suppressAutoHyphens/>
        <w:spacing w:after="0" w:line="240" w:lineRule="auto"/>
        <w:ind w:right="362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Курской области</w:t>
      </w:r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87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A06A3B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F036E3">
        <w:rPr>
          <w:rFonts w:ascii="Times New Roman" w:hAnsi="Times New Roman"/>
          <w:sz w:val="28"/>
          <w:szCs w:val="28"/>
        </w:rPr>
        <w:t xml:space="preserve"> Министерства финансов Российской</w:t>
      </w:r>
      <w:r w:rsidR="00A06A3B">
        <w:rPr>
          <w:rFonts w:ascii="Times New Roman" w:hAnsi="Times New Roman"/>
          <w:sz w:val="28"/>
          <w:szCs w:val="28"/>
        </w:rPr>
        <w:t xml:space="preserve"> Федерации от 10 августа 2018г №167</w:t>
      </w:r>
      <w:r>
        <w:rPr>
          <w:rFonts w:ascii="Times New Roman" w:hAnsi="Times New Roman"/>
          <w:sz w:val="28"/>
          <w:szCs w:val="28"/>
        </w:rPr>
        <w:t>н «Об утверждении Порядка представления р</w:t>
      </w:r>
      <w:r w:rsidR="00A06A3B">
        <w:rPr>
          <w:rFonts w:ascii="Times New Roman" w:hAnsi="Times New Roman"/>
          <w:sz w:val="28"/>
          <w:szCs w:val="28"/>
        </w:rPr>
        <w:t>еестров расходных обязательств муниципальных образований</w:t>
      </w:r>
      <w:r>
        <w:rPr>
          <w:rFonts w:ascii="Times New Roman" w:hAnsi="Times New Roman"/>
          <w:sz w:val="28"/>
          <w:szCs w:val="28"/>
        </w:rPr>
        <w:t>, входящих в состав</w:t>
      </w:r>
      <w:r w:rsidR="006A3E84">
        <w:rPr>
          <w:rFonts w:ascii="Times New Roman" w:hAnsi="Times New Roman"/>
          <w:sz w:val="28"/>
          <w:szCs w:val="28"/>
        </w:rPr>
        <w:t xml:space="preserve"> субъекта Российской Федерации, и признании утратившим силу приказа Министерства финансов Российской Федерации от 31</w:t>
      </w:r>
      <w:r w:rsidR="00153C1E">
        <w:rPr>
          <w:rFonts w:ascii="Times New Roman" w:hAnsi="Times New Roman"/>
          <w:sz w:val="28"/>
          <w:szCs w:val="28"/>
        </w:rPr>
        <w:t xml:space="preserve"> </w:t>
      </w:r>
      <w:r w:rsidR="006A3E84">
        <w:rPr>
          <w:rFonts w:ascii="Times New Roman" w:hAnsi="Times New Roman"/>
          <w:sz w:val="28"/>
          <w:szCs w:val="28"/>
        </w:rPr>
        <w:t>мая 2017 г. № 82н» постановлением Администрации Курской области от 20.04.2016 №229-па «О порядке ведения реестра</w:t>
      </w:r>
      <w:proofErr w:type="gramEnd"/>
      <w:r w:rsidR="006A3E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3E84">
        <w:rPr>
          <w:rFonts w:ascii="Times New Roman" w:hAnsi="Times New Roman"/>
          <w:sz w:val="28"/>
          <w:szCs w:val="28"/>
        </w:rPr>
        <w:t xml:space="preserve">расходных обязательств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62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 xml:space="preserve">сельсовета </w:t>
      </w:r>
      <w:r w:rsidR="0062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3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625336">
        <w:rPr>
          <w:rFonts w:ascii="Times New Roman" w:hAnsi="Times New Roman"/>
          <w:sz w:val="28"/>
          <w:szCs w:val="28"/>
        </w:rPr>
        <w:t xml:space="preserve"> района</w:t>
      </w:r>
      <w:r w:rsidR="00A318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="006A3E84">
        <w:rPr>
          <w:rFonts w:ascii="Times New Roman" w:hAnsi="Times New Roman"/>
          <w:sz w:val="28"/>
          <w:szCs w:val="28"/>
        </w:rPr>
        <w:t>(с учетом внесенных изменений), а также Порядком, представления реестров расходных обязательств муниципальных образований</w:t>
      </w:r>
      <w:r w:rsidR="00E11F3B">
        <w:rPr>
          <w:rFonts w:ascii="Times New Roman" w:hAnsi="Times New Roman"/>
          <w:sz w:val="28"/>
          <w:szCs w:val="28"/>
        </w:rPr>
        <w:t xml:space="preserve">, входящих в состав Курской области, утвержденным приказом комитета финансов Курской области от 15.04.2016 г. №33н (с учетом внесенных изменений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anchor="P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ведения реестра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>сельсовета</w:t>
      </w:r>
      <w:r w:rsidR="0062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3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625336">
        <w:rPr>
          <w:rFonts w:ascii="Times New Roman" w:hAnsi="Times New Roman"/>
          <w:sz w:val="28"/>
          <w:szCs w:val="28"/>
        </w:rPr>
        <w:t xml:space="preserve"> района Курской</w:t>
      </w:r>
      <w:r>
        <w:rPr>
          <w:rFonts w:ascii="Times New Roman" w:hAnsi="Times New Roman"/>
          <w:sz w:val="28"/>
          <w:szCs w:val="28"/>
        </w:rPr>
        <w:t xml:space="preserve"> области (далее - Порядок).</w:t>
      </w:r>
    </w:p>
    <w:p w:rsidR="00860D84" w:rsidRDefault="00F101C2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="00860D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>сельсовета</w:t>
      </w:r>
      <w:r w:rsidR="0062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3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60D84">
        <w:rPr>
          <w:rFonts w:ascii="Times New Roman" w:hAnsi="Times New Roman"/>
          <w:sz w:val="28"/>
          <w:szCs w:val="28"/>
        </w:rPr>
        <w:t xml:space="preserve"> района Курской области обеспечить представление в</w:t>
      </w:r>
      <w:r w:rsidR="00A318A8">
        <w:rPr>
          <w:rFonts w:ascii="Times New Roman" w:hAnsi="Times New Roman"/>
          <w:sz w:val="28"/>
          <w:szCs w:val="28"/>
        </w:rPr>
        <w:t xml:space="preserve"> </w:t>
      </w:r>
      <w:r w:rsidR="004B0707" w:rsidRPr="005B7068">
        <w:rPr>
          <w:rFonts w:ascii="Times New Roman" w:hAnsi="Times New Roman"/>
          <w:color w:val="000000" w:themeColor="text1"/>
          <w:sz w:val="28"/>
          <w:szCs w:val="28"/>
        </w:rPr>
        <w:t xml:space="preserve">отдел финансов </w:t>
      </w:r>
      <w:r w:rsidR="00625336" w:rsidRPr="005B706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25336">
        <w:rPr>
          <w:rFonts w:ascii="Times New Roman" w:hAnsi="Times New Roman"/>
          <w:color w:val="000000" w:themeColor="text1"/>
          <w:sz w:val="28"/>
          <w:szCs w:val="28"/>
        </w:rPr>
        <w:t>Конышевского</w:t>
      </w:r>
      <w:proofErr w:type="spellEnd"/>
      <w:r w:rsidR="0062533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B0707" w:rsidRPr="005B7068"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</w:t>
      </w:r>
      <w:r w:rsidR="00860D84">
        <w:rPr>
          <w:rFonts w:ascii="Times New Roman" w:hAnsi="Times New Roman"/>
          <w:sz w:val="28"/>
          <w:szCs w:val="28"/>
        </w:rPr>
        <w:t xml:space="preserve">реестра расходных </w:t>
      </w:r>
      <w:r w:rsidR="00625336">
        <w:rPr>
          <w:rFonts w:ascii="Times New Roman" w:hAnsi="Times New Roman"/>
          <w:sz w:val="28"/>
          <w:szCs w:val="28"/>
        </w:rPr>
        <w:t xml:space="preserve">обязательств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>сельсовета</w:t>
      </w:r>
      <w:r w:rsidR="0062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3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60D84">
        <w:rPr>
          <w:rFonts w:ascii="Times New Roman" w:hAnsi="Times New Roman"/>
          <w:sz w:val="28"/>
          <w:szCs w:val="28"/>
        </w:rPr>
        <w:t xml:space="preserve"> района Курской области в порядке, установленном комитетом финансов Курской области.</w:t>
      </w:r>
    </w:p>
    <w:p w:rsidR="00FE77FF" w:rsidRDefault="00FE77FF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форму реестра расходных обязательств согласно приложению №1.</w:t>
      </w:r>
    </w:p>
    <w:p w:rsidR="00860D84" w:rsidRPr="00D50CD1" w:rsidRDefault="00FE77FF" w:rsidP="00D50C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0D84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</w:t>
      </w:r>
      <w:r w:rsidR="005B7068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>сельсовета</w:t>
      </w:r>
      <w:r w:rsidR="00300255">
        <w:rPr>
          <w:rFonts w:ascii="Times New Roman" w:hAnsi="Times New Roman"/>
          <w:sz w:val="28"/>
          <w:szCs w:val="28"/>
        </w:rPr>
        <w:t xml:space="preserve"> </w:t>
      </w:r>
      <w:r w:rsidR="00300255" w:rsidRPr="00F04CCD">
        <w:rPr>
          <w:rFonts w:ascii="Times New Roman" w:hAnsi="Times New Roman"/>
          <w:sz w:val="28"/>
          <w:szCs w:val="28"/>
        </w:rPr>
        <w:t xml:space="preserve">от </w:t>
      </w:r>
      <w:r w:rsidR="00F04CCD" w:rsidRPr="00F04CCD">
        <w:rPr>
          <w:rFonts w:ascii="Times New Roman" w:hAnsi="Times New Roman"/>
          <w:sz w:val="28"/>
          <w:szCs w:val="28"/>
        </w:rPr>
        <w:t>14</w:t>
      </w:r>
      <w:r w:rsidR="005E760C">
        <w:rPr>
          <w:rFonts w:ascii="Times New Roman" w:hAnsi="Times New Roman"/>
          <w:sz w:val="28"/>
          <w:szCs w:val="28"/>
        </w:rPr>
        <w:t>.11.2018 г.  № 60</w:t>
      </w:r>
      <w:r w:rsidR="00A318A8" w:rsidRPr="00F04CCD">
        <w:rPr>
          <w:rFonts w:ascii="Times New Roman" w:hAnsi="Times New Roman"/>
          <w:sz w:val="28"/>
          <w:szCs w:val="28"/>
        </w:rPr>
        <w:t>-п</w:t>
      </w:r>
      <w:r w:rsidR="00F04CCD" w:rsidRPr="00F04CCD">
        <w:rPr>
          <w:rFonts w:ascii="Times New Roman" w:hAnsi="Times New Roman"/>
          <w:sz w:val="28"/>
          <w:szCs w:val="28"/>
        </w:rPr>
        <w:t>а</w:t>
      </w:r>
      <w:r w:rsidR="00A318A8">
        <w:rPr>
          <w:rFonts w:ascii="Times New Roman" w:hAnsi="Times New Roman"/>
          <w:sz w:val="28"/>
          <w:szCs w:val="28"/>
        </w:rPr>
        <w:t xml:space="preserve"> </w:t>
      </w:r>
      <w:r w:rsidR="00860D84">
        <w:rPr>
          <w:rFonts w:ascii="Times New Roman" w:hAnsi="Times New Roman"/>
          <w:sz w:val="28"/>
          <w:szCs w:val="28"/>
        </w:rPr>
        <w:t>«О порядке</w:t>
      </w:r>
      <w:r w:rsidR="00300255">
        <w:rPr>
          <w:rFonts w:ascii="Times New Roman" w:hAnsi="Times New Roman"/>
          <w:sz w:val="28"/>
          <w:szCs w:val="28"/>
        </w:rPr>
        <w:t xml:space="preserve"> ведения расходных обязательств</w:t>
      </w:r>
      <w:r w:rsidR="00860D84">
        <w:rPr>
          <w:rFonts w:ascii="Times New Roman" w:hAnsi="Times New Roman"/>
          <w:sz w:val="28"/>
          <w:szCs w:val="28"/>
        </w:rPr>
        <w:t>».</w:t>
      </w:r>
    </w:p>
    <w:p w:rsidR="00860D84" w:rsidRDefault="00FE77FF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0D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0D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0D8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5B7068">
        <w:rPr>
          <w:rFonts w:ascii="Times New Roman" w:hAnsi="Times New Roman"/>
          <w:sz w:val="28"/>
          <w:szCs w:val="28"/>
        </w:rPr>
        <w:t>начальника отдела</w:t>
      </w:r>
      <w:r w:rsidR="00A318A8">
        <w:rPr>
          <w:rFonts w:ascii="Times New Roman" w:hAnsi="Times New Roman"/>
          <w:sz w:val="28"/>
          <w:szCs w:val="28"/>
        </w:rPr>
        <w:t xml:space="preserve"> – главного бухгалтера</w:t>
      </w:r>
      <w:r w:rsidR="0030025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 xml:space="preserve">сельсовета </w:t>
      </w:r>
      <w:r w:rsidR="00300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255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30025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60D84">
        <w:rPr>
          <w:rFonts w:ascii="Times New Roman" w:hAnsi="Times New Roman"/>
          <w:sz w:val="28"/>
          <w:szCs w:val="28"/>
        </w:rPr>
        <w:t>.</w:t>
      </w:r>
    </w:p>
    <w:p w:rsidR="00860D84" w:rsidRDefault="00FE77FF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0D84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00255" w:rsidRDefault="00300255" w:rsidP="005E76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255" w:rsidRDefault="00300255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255" w:rsidRDefault="00300255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0CD1" w:rsidRPr="005E760C" w:rsidRDefault="00300255" w:rsidP="005E76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3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A318A8">
        <w:rPr>
          <w:rFonts w:ascii="Times New Roman" w:hAnsi="Times New Roman"/>
          <w:sz w:val="28"/>
          <w:szCs w:val="28"/>
        </w:rPr>
        <w:t xml:space="preserve">сельсовета                 </w:t>
      </w:r>
      <w:r w:rsidR="00F101C2">
        <w:rPr>
          <w:rFonts w:ascii="Times New Roman" w:hAnsi="Times New Roman"/>
          <w:sz w:val="28"/>
          <w:szCs w:val="28"/>
        </w:rPr>
        <w:t xml:space="preserve">        </w:t>
      </w:r>
      <w:r w:rsidR="005E760C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5E760C">
        <w:rPr>
          <w:rFonts w:ascii="Times New Roman" w:hAnsi="Times New Roman"/>
          <w:sz w:val="28"/>
          <w:szCs w:val="28"/>
        </w:rPr>
        <w:t>В.А.Маковнев</w:t>
      </w:r>
      <w:proofErr w:type="spellEnd"/>
    </w:p>
    <w:p w:rsidR="00AF44BF" w:rsidRDefault="00AF44BF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AF44BF" w:rsidRDefault="00AF44BF" w:rsidP="003002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860D84" w:rsidRPr="005B7068" w:rsidRDefault="00860D84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0D84" w:rsidRPr="005B7068" w:rsidRDefault="005B7068" w:rsidP="005B7068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0D84" w:rsidRPr="005B70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B7068" w:rsidRDefault="00F101C2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>сельсовета</w:t>
      </w:r>
      <w:r w:rsidR="00300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255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60D84" w:rsidRPr="005B706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60D84" w:rsidRPr="005B7068" w:rsidRDefault="00860D84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60D84" w:rsidRPr="005B7068" w:rsidRDefault="00300255" w:rsidP="005B7068">
      <w:pPr>
        <w:widowControl w:val="0"/>
        <w:autoSpaceDE w:val="0"/>
        <w:autoSpaceDN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760C">
        <w:rPr>
          <w:rFonts w:ascii="Times New Roman" w:hAnsi="Times New Roman" w:cs="Times New Roman"/>
          <w:sz w:val="28"/>
          <w:szCs w:val="28"/>
        </w:rPr>
        <w:t>15</w:t>
      </w:r>
      <w:r w:rsidR="00CE20B7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5E760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E760C">
        <w:rPr>
          <w:rFonts w:ascii="Times New Roman" w:hAnsi="Times New Roman" w:cs="Times New Roman"/>
          <w:sz w:val="28"/>
          <w:szCs w:val="28"/>
        </w:rPr>
        <w:t xml:space="preserve"> 48</w:t>
      </w:r>
      <w:r w:rsidR="002105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5B706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68">
        <w:rPr>
          <w:rFonts w:ascii="Times New Roman" w:hAnsi="Times New Roman" w:cs="Times New Roman"/>
          <w:b/>
          <w:sz w:val="28"/>
          <w:szCs w:val="28"/>
        </w:rPr>
        <w:t xml:space="preserve">ВЕДЕНИЯ РЕЕСТРА РАСХОДНЫХ ОБЯЗАТЕЛЬСТВ </w:t>
      </w:r>
    </w:p>
    <w:p w:rsidR="00860D84" w:rsidRPr="005B7068" w:rsidRDefault="00D50CD1" w:rsidP="0086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r w:rsidR="0017013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300255">
        <w:rPr>
          <w:rFonts w:ascii="Times New Roman" w:hAnsi="Times New Roman" w:cs="Times New Roman"/>
          <w:b/>
          <w:sz w:val="28"/>
          <w:szCs w:val="28"/>
        </w:rPr>
        <w:t xml:space="preserve"> КОНЫШЕВСКОГО</w:t>
      </w:r>
      <w:r w:rsidR="00860D84" w:rsidRPr="005B706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7068">
        <w:rPr>
          <w:rFonts w:ascii="Times New Roman" w:hAnsi="Times New Roman" w:cs="Times New Roman"/>
          <w:sz w:val="28"/>
          <w:szCs w:val="28"/>
        </w:rPr>
        <w:t>Реестр расходных обязательств</w:t>
      </w:r>
      <w:r w:rsidR="00170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>сельсовета</w:t>
      </w:r>
      <w:r w:rsidR="007E7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1AA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 w:cs="Times New Roman"/>
          <w:sz w:val="28"/>
          <w:szCs w:val="28"/>
        </w:rPr>
        <w:t xml:space="preserve"> района Курской области формируется в виде свода (перечня) законов, иных нормативных правовых актов, муниципальных правовых актов</w:t>
      </w:r>
      <w:r w:rsidR="007E71AA">
        <w:rPr>
          <w:rFonts w:ascii="Times New Roman" w:hAnsi="Times New Roman" w:cs="Times New Roman"/>
          <w:sz w:val="28"/>
          <w:szCs w:val="28"/>
        </w:rPr>
        <w:t>, обусловливающие публичные нормативные обязательства</w:t>
      </w:r>
      <w:r w:rsidRPr="005B7068">
        <w:rPr>
          <w:rFonts w:ascii="Times New Roman" w:hAnsi="Times New Roman" w:cs="Times New Roman"/>
          <w:sz w:val="28"/>
          <w:szCs w:val="28"/>
        </w:rPr>
        <w:t xml:space="preserve"> и</w:t>
      </w:r>
      <w:r w:rsidR="007E71AA">
        <w:rPr>
          <w:rFonts w:ascii="Times New Roman" w:hAnsi="Times New Roman" w:cs="Times New Roman"/>
          <w:sz w:val="28"/>
          <w:szCs w:val="28"/>
        </w:rPr>
        <w:t xml:space="preserve"> (или) правовые основания для иных расходных обязательств с указанием </w:t>
      </w:r>
      <w:r w:rsidRPr="005B7068">
        <w:rPr>
          <w:rFonts w:ascii="Times New Roman" w:hAnsi="Times New Roman" w:cs="Times New Roman"/>
          <w:sz w:val="28"/>
          <w:szCs w:val="28"/>
        </w:rPr>
        <w:t xml:space="preserve"> соответствующих положений (статей, частей, пунктов, подпунктов, абзацев) законов и иных нормативных правовых акто</w:t>
      </w:r>
      <w:r w:rsidR="007E71AA">
        <w:rPr>
          <w:rFonts w:ascii="Times New Roman" w:hAnsi="Times New Roman" w:cs="Times New Roman"/>
          <w:sz w:val="28"/>
          <w:szCs w:val="28"/>
        </w:rPr>
        <w:t>в, муниципальных правовых актов</w:t>
      </w:r>
      <w:r w:rsidRPr="005B7068">
        <w:rPr>
          <w:rFonts w:ascii="Times New Roman" w:hAnsi="Times New Roman" w:cs="Times New Roman"/>
          <w:sz w:val="28"/>
          <w:szCs w:val="28"/>
        </w:rPr>
        <w:t xml:space="preserve"> с оценкой объемов бюджетных ассигнований, необходимых для исполнения</w:t>
      </w:r>
      <w:proofErr w:type="gramEnd"/>
      <w:r w:rsidRPr="005B7068">
        <w:rPr>
          <w:rFonts w:ascii="Times New Roman" w:hAnsi="Times New Roman" w:cs="Times New Roman"/>
          <w:sz w:val="28"/>
          <w:szCs w:val="28"/>
        </w:rPr>
        <w:t xml:space="preserve"> включенных в реестр обязательств.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>2. Данные</w:t>
      </w:r>
      <w:r w:rsidR="00D50CD1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</w:t>
      </w:r>
      <w:r w:rsidR="00F101C2" w:rsidRPr="00F101C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D50CD1">
        <w:rPr>
          <w:rFonts w:ascii="Times New Roman" w:hAnsi="Times New Roman"/>
          <w:sz w:val="28"/>
          <w:szCs w:val="28"/>
        </w:rPr>
        <w:t>сельс</w:t>
      </w:r>
      <w:r w:rsidR="00170131"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 w:rsidR="007E71AA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7E71AA">
        <w:rPr>
          <w:rFonts w:ascii="Times New Roman" w:hAnsi="Times New Roman"/>
          <w:sz w:val="28"/>
          <w:szCs w:val="28"/>
        </w:rPr>
        <w:t xml:space="preserve"> </w:t>
      </w:r>
      <w:r w:rsidRPr="005B7068">
        <w:rPr>
          <w:rFonts w:ascii="Times New Roman" w:hAnsi="Times New Roman" w:cs="Times New Roman"/>
          <w:sz w:val="28"/>
          <w:szCs w:val="28"/>
        </w:rPr>
        <w:t xml:space="preserve">района Курской области используются </w:t>
      </w:r>
      <w:r w:rsidR="007E71AA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DA338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A3382" w:rsidRPr="005B7068">
        <w:rPr>
          <w:rFonts w:ascii="Times New Roman" w:hAnsi="Times New Roman" w:cs="Times New Roman"/>
          <w:sz w:val="28"/>
          <w:szCs w:val="28"/>
        </w:rPr>
        <w:t>бюджета</w:t>
      </w:r>
      <w:r w:rsidR="00F101C2" w:rsidRPr="00F101C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7E71AA">
        <w:rPr>
          <w:rFonts w:ascii="Times New Roman" w:hAnsi="Times New Roman" w:cs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E71A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E71A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B7068">
        <w:rPr>
          <w:rFonts w:ascii="Times New Roman" w:hAnsi="Times New Roman" w:cs="Times New Roman"/>
          <w:sz w:val="28"/>
          <w:szCs w:val="28"/>
        </w:rPr>
        <w:t>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3. Реестр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>сельсовета</w:t>
      </w:r>
      <w:r w:rsidR="00DA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3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A3382">
        <w:rPr>
          <w:rFonts w:ascii="Times New Roman" w:hAnsi="Times New Roman" w:cs="Times New Roman"/>
          <w:sz w:val="28"/>
          <w:szCs w:val="28"/>
        </w:rPr>
        <w:t xml:space="preserve"> </w:t>
      </w:r>
      <w:r w:rsidRPr="005B7068">
        <w:rPr>
          <w:rFonts w:ascii="Times New Roman" w:hAnsi="Times New Roman" w:cs="Times New Roman"/>
          <w:sz w:val="28"/>
          <w:szCs w:val="28"/>
        </w:rPr>
        <w:t xml:space="preserve">района Курской области предназначен для учета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A338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 w:cs="Times New Roman"/>
          <w:sz w:val="28"/>
          <w:szCs w:val="28"/>
        </w:rPr>
        <w:t xml:space="preserve"> района Курской области и определения объемов бюджетных ассигнований местного бюджета, необходимых для их исполнения.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5B7068">
        <w:rPr>
          <w:rFonts w:ascii="Times New Roman" w:hAnsi="Times New Roman" w:cs="Times New Roman"/>
          <w:sz w:val="28"/>
          <w:szCs w:val="28"/>
        </w:rPr>
        <w:t xml:space="preserve">4. Реестр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A338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DA3382">
        <w:rPr>
          <w:rFonts w:ascii="Times New Roman" w:hAnsi="Times New Roman"/>
          <w:sz w:val="28"/>
          <w:szCs w:val="28"/>
        </w:rPr>
        <w:t xml:space="preserve"> </w:t>
      </w:r>
      <w:r w:rsidR="00F8323F">
        <w:rPr>
          <w:rFonts w:ascii="Times New Roman" w:hAnsi="Times New Roman"/>
          <w:sz w:val="28"/>
          <w:szCs w:val="28"/>
        </w:rPr>
        <w:t xml:space="preserve">района </w:t>
      </w:r>
      <w:r w:rsidR="00F8323F" w:rsidRPr="005B7068">
        <w:rPr>
          <w:rFonts w:ascii="Times New Roman" w:hAnsi="Times New Roman" w:cs="Times New Roman"/>
          <w:sz w:val="28"/>
          <w:szCs w:val="28"/>
        </w:rPr>
        <w:t>Курской</w:t>
      </w:r>
      <w:r w:rsidRPr="005B7068">
        <w:rPr>
          <w:rFonts w:ascii="Times New Roman" w:hAnsi="Times New Roman" w:cs="Times New Roman"/>
          <w:sz w:val="28"/>
          <w:szCs w:val="28"/>
        </w:rPr>
        <w:t xml:space="preserve"> области формируется Администрацией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A338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 w:cs="Times New Roman"/>
          <w:sz w:val="28"/>
          <w:szCs w:val="28"/>
        </w:rPr>
        <w:t xml:space="preserve"> района Курской области в срок до 1 </w:t>
      </w:r>
      <w:r w:rsidR="00C600B2">
        <w:rPr>
          <w:rFonts w:ascii="Times New Roman" w:hAnsi="Times New Roman" w:cs="Times New Roman"/>
          <w:sz w:val="28"/>
          <w:szCs w:val="28"/>
        </w:rPr>
        <w:t>ноября</w:t>
      </w:r>
      <w:r w:rsidRPr="005B7068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068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осуществляется Администрацией </w:t>
      </w:r>
      <w:proofErr w:type="spellStart"/>
      <w:r w:rsidR="00F101C2">
        <w:rPr>
          <w:rFonts w:ascii="Times New Roman" w:hAnsi="Times New Roman"/>
          <w:sz w:val="28"/>
          <w:szCs w:val="28"/>
          <w:lang w:eastAsia="ar-SA"/>
        </w:rPr>
        <w:t>Ваблинского</w:t>
      </w:r>
      <w:proofErr w:type="spellEnd"/>
      <w:r w:rsidR="00F101C2">
        <w:rPr>
          <w:rFonts w:ascii="Times New Roman" w:hAnsi="Times New Roman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A338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D50CD1">
        <w:rPr>
          <w:rFonts w:ascii="Times New Roman" w:hAnsi="Times New Roman" w:cs="Times New Roman"/>
          <w:sz w:val="28"/>
          <w:szCs w:val="28"/>
        </w:rPr>
        <w:t>рской области в соответствии с м</w:t>
      </w:r>
      <w:r w:rsidRPr="005B7068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по </w:t>
      </w:r>
      <w:hyperlink r:id="rId8" w:history="1">
        <w:r w:rsidRPr="005B70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5B7068">
        <w:rPr>
          <w:rFonts w:ascii="Times New Roman" w:hAnsi="Times New Roman" w:cs="Times New Roman"/>
          <w:sz w:val="28"/>
          <w:szCs w:val="28"/>
        </w:rPr>
        <w:t>, утвержденной приказом Минфина России от 01.07.2015 N 103н «Об утверждении Порядка представления реестров расходных обязательств субъектов Российской Федерации и</w:t>
      </w:r>
      <w:proofErr w:type="gramEnd"/>
      <w:r w:rsidRPr="005B7068">
        <w:rPr>
          <w:rFonts w:ascii="Times New Roman" w:hAnsi="Times New Roman" w:cs="Times New Roman"/>
          <w:sz w:val="28"/>
          <w:szCs w:val="28"/>
        </w:rPr>
        <w:t xml:space="preserve"> сводов реестров расходных обязательств муниципальных образований, входящих в состав субъекта Российской Федерации».</w:t>
      </w:r>
    </w:p>
    <w:p w:rsidR="00860D84" w:rsidRPr="005B7068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068">
        <w:rPr>
          <w:rFonts w:ascii="Times New Roman" w:hAnsi="Times New Roman" w:cs="Times New Roman"/>
          <w:sz w:val="28"/>
          <w:szCs w:val="28"/>
        </w:rPr>
        <w:t xml:space="preserve">Внесение изменений в реестр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</w:rPr>
        <w:t>Ваблинского</w:t>
      </w:r>
      <w:proofErr w:type="spellEnd"/>
      <w:r w:rsidR="00170131">
        <w:rPr>
          <w:rFonts w:ascii="Times New Roman" w:hAnsi="Times New Roman"/>
          <w:sz w:val="28"/>
          <w:szCs w:val="28"/>
        </w:rPr>
        <w:t xml:space="preserve"> сельсовета</w:t>
      </w:r>
      <w:r w:rsidR="00DA3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38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5B7068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осуществляется в связи с принятием новых и (или) признанием утратившими силу законов, иных нормативных правовых актов, муниципальных правовых актов  заключен</w:t>
      </w:r>
      <w:r w:rsidR="00F8323F">
        <w:rPr>
          <w:rFonts w:ascii="Times New Roman" w:hAnsi="Times New Roman" w:cs="Times New Roman"/>
          <w:sz w:val="28"/>
          <w:szCs w:val="28"/>
        </w:rPr>
        <w:t>ием договоров (</w:t>
      </w:r>
      <w:r w:rsidRPr="005B7068">
        <w:rPr>
          <w:rFonts w:ascii="Times New Roman" w:hAnsi="Times New Roman" w:cs="Times New Roman"/>
          <w:sz w:val="28"/>
          <w:szCs w:val="28"/>
        </w:rPr>
        <w:t>соглашений</w:t>
      </w:r>
      <w:r w:rsidR="00F8323F">
        <w:rPr>
          <w:rFonts w:ascii="Times New Roman" w:hAnsi="Times New Roman" w:cs="Times New Roman"/>
          <w:sz w:val="28"/>
          <w:szCs w:val="28"/>
        </w:rPr>
        <w:t xml:space="preserve">) в </w:t>
      </w:r>
      <w:r w:rsidR="00F8323F">
        <w:rPr>
          <w:rFonts w:ascii="Times New Roman" w:hAnsi="Times New Roman" w:cs="Times New Roman"/>
          <w:sz w:val="28"/>
          <w:szCs w:val="28"/>
        </w:rPr>
        <w:lastRenderedPageBreak/>
        <w:t>рамках реализации полномочий органов местного самоуправления муниципального образования по решению вопросов местного значения,</w:t>
      </w:r>
      <w:r w:rsidRPr="005B7068">
        <w:rPr>
          <w:rFonts w:ascii="Times New Roman" w:hAnsi="Times New Roman" w:cs="Times New Roman"/>
          <w:sz w:val="28"/>
          <w:szCs w:val="28"/>
        </w:rPr>
        <w:t xml:space="preserve"> обусловливающих расходные обязательства муниципального образования.</w:t>
      </w:r>
      <w:proofErr w:type="gramEnd"/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068">
        <w:rPr>
          <w:rFonts w:ascii="Times New Roman" w:hAnsi="Times New Roman" w:cs="Times New Roman"/>
          <w:sz w:val="28"/>
          <w:szCs w:val="28"/>
        </w:rPr>
        <w:t xml:space="preserve">5. </w:t>
      </w:r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101C2">
        <w:rPr>
          <w:rFonts w:ascii="Times New Roman" w:hAnsi="Times New Roman" w:cs="Times New Roman"/>
          <w:color w:val="000000" w:themeColor="text1"/>
          <w:sz w:val="28"/>
          <w:szCs w:val="28"/>
        </w:rPr>
        <w:t>Ваблинского</w:t>
      </w:r>
      <w:proofErr w:type="spellEnd"/>
      <w:r w:rsidR="00F10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13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8323F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йона </w:t>
      </w:r>
      <w:r w:rsidR="0017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</w:t>
      </w:r>
      <w:proofErr w:type="gramStart"/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У</w:t>
      </w:r>
      <w:r w:rsidR="00F8323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финансов а</w:t>
      </w:r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F8323F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</w:t>
      </w:r>
      <w:r w:rsidR="00F8323F"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>области ежегодно</w:t>
      </w:r>
      <w:r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 </w:t>
      </w:r>
      <w:r w:rsidR="00C600B2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17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068">
        <w:rPr>
          <w:rFonts w:ascii="Times New Roman" w:hAnsi="Times New Roman" w:cs="Times New Roman"/>
          <w:sz w:val="28"/>
          <w:szCs w:val="28"/>
        </w:rPr>
        <w:t xml:space="preserve">текущего финансового года реестр расходных обязательств </w:t>
      </w:r>
      <w:proofErr w:type="spellStart"/>
      <w:r w:rsidR="00F101C2">
        <w:rPr>
          <w:rFonts w:ascii="Times New Roman" w:hAnsi="Times New Roman"/>
          <w:sz w:val="28"/>
          <w:szCs w:val="28"/>
        </w:rPr>
        <w:t>Ваблинского</w:t>
      </w:r>
      <w:proofErr w:type="spellEnd"/>
      <w:r w:rsidR="00F869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8323F">
        <w:rPr>
          <w:rFonts w:ascii="Times New Roman" w:hAnsi="Times New Roman" w:cs="Times New Roman"/>
          <w:sz w:val="28"/>
          <w:szCs w:val="28"/>
        </w:rPr>
        <w:t>Коны</w:t>
      </w:r>
      <w:r w:rsidR="00F75B30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F75B30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</w:t>
      </w:r>
      <w:proofErr w:type="gramEnd"/>
      <w:r w:rsidR="00F75B30">
        <w:rPr>
          <w:rFonts w:ascii="Times New Roman" w:hAnsi="Times New Roman" w:cs="Times New Roman"/>
          <w:sz w:val="28"/>
          <w:szCs w:val="28"/>
        </w:rPr>
        <w:t xml:space="preserve"> его проверку и при отсутствии замечаний осуществляет его принятие (согласование).</w:t>
      </w:r>
    </w:p>
    <w:p w:rsidR="00F75B30" w:rsidRPr="005B7068" w:rsidRDefault="00F75B30" w:rsidP="00860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представленного реестра расходных обязательств требованиям, предусмотренным пунктом 4 настоящего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="0094006F">
        <w:rPr>
          <w:rFonts w:ascii="Times New Roman" w:hAnsi="Times New Roman" w:cs="Times New Roman"/>
          <w:sz w:val="28"/>
          <w:szCs w:val="28"/>
        </w:rPr>
        <w:t>,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proofErr w:type="spellEnd"/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а</w:t>
      </w:r>
      <w:r w:rsidR="0094006F"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</w:t>
      </w:r>
      <w:proofErr w:type="spellEnd"/>
      <w:r w:rsidR="0094006F" w:rsidRPr="00AF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="0094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реестр расходных обязательств на доработку.</w:t>
      </w:r>
    </w:p>
    <w:p w:rsidR="00577DEE" w:rsidRDefault="00577DEE">
      <w:pPr>
        <w:rPr>
          <w:rFonts w:ascii="Times New Roman" w:hAnsi="Times New Roman" w:cs="Times New Roman"/>
          <w:sz w:val="28"/>
          <w:szCs w:val="28"/>
        </w:rPr>
        <w:sectPr w:rsidR="00577DEE" w:rsidSect="00F92A07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FE77FF" w:rsidRDefault="00FE77FF">
      <w:pPr>
        <w:rPr>
          <w:rFonts w:ascii="Times New Roman" w:hAnsi="Times New Roman" w:cs="Times New Roman"/>
          <w:sz w:val="28"/>
          <w:szCs w:val="28"/>
        </w:rPr>
      </w:pPr>
    </w:p>
    <w:p w:rsidR="00FE77FF" w:rsidRPr="007F284A" w:rsidRDefault="007F284A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Приложение №1</w:t>
      </w:r>
    </w:p>
    <w:p w:rsidR="007F284A" w:rsidRPr="007F284A" w:rsidRDefault="007F284A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 xml:space="preserve">к Порядку ведения реестра </w:t>
      </w:r>
    </w:p>
    <w:p w:rsidR="007F284A" w:rsidRDefault="007F284A" w:rsidP="007F284A">
      <w:pPr>
        <w:jc w:val="right"/>
        <w:rPr>
          <w:rFonts w:ascii="Courier New" w:hAnsi="Courier New" w:cs="Courier New"/>
          <w:sz w:val="20"/>
          <w:szCs w:val="20"/>
        </w:rPr>
      </w:pPr>
      <w:r w:rsidRPr="007F284A">
        <w:rPr>
          <w:rFonts w:ascii="Courier New" w:hAnsi="Courier New" w:cs="Courier New"/>
          <w:sz w:val="20"/>
          <w:szCs w:val="20"/>
        </w:rPr>
        <w:t>расходных обязательств</w:t>
      </w:r>
    </w:p>
    <w:p w:rsidR="003C0BD6" w:rsidRDefault="003C0BD6" w:rsidP="007F284A">
      <w:pPr>
        <w:jc w:val="right"/>
        <w:rPr>
          <w:rFonts w:ascii="Courier New" w:hAnsi="Courier New" w:cs="Courier New"/>
          <w:sz w:val="20"/>
          <w:szCs w:val="20"/>
        </w:rPr>
      </w:pPr>
    </w:p>
    <w:p w:rsidR="003C0BD6" w:rsidRDefault="003C0BD6" w:rsidP="00450113">
      <w:pPr>
        <w:pStyle w:val="ConsPlusNonformat"/>
        <w:jc w:val="center"/>
      </w:pPr>
      <w:r>
        <w:t xml:space="preserve">РЕЕСТР РАСХОДНЫХ ОБЯЗАТЕЛЬСТВ </w:t>
      </w:r>
      <w:r w:rsidR="00D50CD1">
        <w:t>ВАБЛИНСКОГО</w:t>
      </w:r>
      <w:r w:rsidR="00450113">
        <w:t xml:space="preserve"> СЕЛЬСОВЕТА КОНЫШЕВСКОГО РАЙОНА КУРСКОЙ ОБЛАСТИ</w:t>
      </w:r>
    </w:p>
    <w:p w:rsidR="00C600B2" w:rsidRDefault="00C600B2" w:rsidP="003C0BD6">
      <w:pPr>
        <w:pStyle w:val="ConsPlusNonformat"/>
        <w:jc w:val="both"/>
      </w:pPr>
    </w:p>
    <w:p w:rsidR="003C0BD6" w:rsidRDefault="003C0BD6" w:rsidP="003C0BD6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3C0BD6" w:rsidRDefault="003C0BD6" w:rsidP="003C0BD6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3C0BD6" w:rsidRDefault="003C0BD6" w:rsidP="003C0BD6">
      <w:pPr>
        <w:pStyle w:val="ConsPlusNormal"/>
        <w:jc w:val="both"/>
      </w:pPr>
    </w:p>
    <w:p w:rsidR="003C0BD6" w:rsidRDefault="003C0BD6" w:rsidP="007F284A">
      <w:pPr>
        <w:jc w:val="right"/>
        <w:rPr>
          <w:rFonts w:ascii="Courier New" w:hAnsi="Courier New" w:cs="Courier New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5"/>
        <w:gridCol w:w="948"/>
        <w:gridCol w:w="948"/>
        <w:gridCol w:w="947"/>
        <w:gridCol w:w="947"/>
        <w:gridCol w:w="947"/>
        <w:gridCol w:w="947"/>
        <w:gridCol w:w="947"/>
        <w:gridCol w:w="801"/>
        <w:gridCol w:w="947"/>
        <w:gridCol w:w="947"/>
        <w:gridCol w:w="947"/>
        <w:gridCol w:w="777"/>
        <w:gridCol w:w="709"/>
        <w:gridCol w:w="709"/>
      </w:tblGrid>
      <w:tr w:rsidR="003C0BD6" w:rsidRPr="003C0BD6" w:rsidTr="00564C8D">
        <w:tc>
          <w:tcPr>
            <w:tcW w:w="2330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5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строки</w:t>
            </w:r>
          </w:p>
        </w:tc>
        <w:tc>
          <w:tcPr>
            <w:tcW w:w="5684" w:type="dxa"/>
            <w:gridSpan w:val="6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748" w:type="dxa"/>
            <w:gridSpan w:val="2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Код расхода по БК</w:t>
            </w:r>
          </w:p>
        </w:tc>
        <w:tc>
          <w:tcPr>
            <w:tcW w:w="5036" w:type="dxa"/>
            <w:gridSpan w:val="6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Объем средств на исполнение расходного обязательства</w:t>
            </w:r>
          </w:p>
        </w:tc>
      </w:tr>
      <w:tr w:rsidR="003C0BD6" w:rsidRPr="003C0BD6" w:rsidTr="00564C8D">
        <w:tc>
          <w:tcPr>
            <w:tcW w:w="2330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Российской Федерации</w:t>
            </w:r>
          </w:p>
        </w:tc>
        <w:tc>
          <w:tcPr>
            <w:tcW w:w="2841" w:type="dxa"/>
            <w:gridSpan w:val="3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субъекта Российской Федерации</w:t>
            </w:r>
          </w:p>
        </w:tc>
        <w:tc>
          <w:tcPr>
            <w:tcW w:w="1748" w:type="dxa"/>
            <w:gridSpan w:val="2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отчетный 20__ г.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текущий 20__ г.</w:t>
            </w:r>
          </w:p>
        </w:tc>
        <w:tc>
          <w:tcPr>
            <w:tcW w:w="77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очередной 20__ г.</w:t>
            </w:r>
          </w:p>
        </w:tc>
        <w:tc>
          <w:tcPr>
            <w:tcW w:w="1418" w:type="dxa"/>
            <w:gridSpan w:val="2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плановый период</w:t>
            </w:r>
          </w:p>
        </w:tc>
      </w:tr>
      <w:tr w:rsidR="003C0BD6" w:rsidRPr="003C0BD6" w:rsidTr="00564C8D">
        <w:trPr>
          <w:trHeight w:val="509"/>
        </w:trPr>
        <w:tc>
          <w:tcPr>
            <w:tcW w:w="2330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8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раздел</w:t>
            </w:r>
          </w:p>
        </w:tc>
        <w:tc>
          <w:tcPr>
            <w:tcW w:w="801" w:type="dxa"/>
            <w:vMerge w:val="restart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подраздел</w:t>
            </w:r>
          </w:p>
        </w:tc>
        <w:tc>
          <w:tcPr>
            <w:tcW w:w="1894" w:type="dxa"/>
            <w:gridSpan w:val="2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D6" w:rsidRPr="003C0BD6" w:rsidTr="00564C8D">
        <w:trPr>
          <w:trHeight w:val="690"/>
        </w:trPr>
        <w:tc>
          <w:tcPr>
            <w:tcW w:w="2330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плану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по факту исполнения</w:t>
            </w:r>
          </w:p>
        </w:tc>
        <w:tc>
          <w:tcPr>
            <w:tcW w:w="94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3C0BD6" w:rsidRPr="003C0BD6" w:rsidRDefault="003C0BD6" w:rsidP="0083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  <w:tc>
          <w:tcPr>
            <w:tcW w:w="709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20__ г.</w:t>
            </w:r>
          </w:p>
        </w:tc>
      </w:tr>
      <w:tr w:rsidR="003C0BD6" w:rsidRPr="003C0BD6" w:rsidTr="00564C8D">
        <w:trPr>
          <w:trHeight w:val="153"/>
        </w:trPr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</w:t>
            </w:r>
          </w:p>
        </w:tc>
        <w:tc>
          <w:tcPr>
            <w:tcW w:w="795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2</w:t>
            </w:r>
          </w:p>
        </w:tc>
        <w:tc>
          <w:tcPr>
            <w:tcW w:w="948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3</w:t>
            </w:r>
          </w:p>
        </w:tc>
        <w:tc>
          <w:tcPr>
            <w:tcW w:w="948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4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6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7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8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9</w:t>
            </w:r>
          </w:p>
        </w:tc>
        <w:tc>
          <w:tcPr>
            <w:tcW w:w="801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10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11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12</w:t>
            </w:r>
          </w:p>
        </w:tc>
        <w:tc>
          <w:tcPr>
            <w:tcW w:w="94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13</w:t>
            </w:r>
          </w:p>
        </w:tc>
        <w:tc>
          <w:tcPr>
            <w:tcW w:w="777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16</w:t>
            </w: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5003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3C0BD6">
              <w:rPr>
                <w:sz w:val="20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3C0BD6">
              <w:rPr>
                <w:sz w:val="20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5102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 Расходные обязательства, возникшие в результате </w:t>
            </w:r>
            <w:r w:rsidRPr="003C0BD6">
              <w:rPr>
                <w:sz w:val="20"/>
              </w:rPr>
              <w:lastRenderedPageBreak/>
              <w:t>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5200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 xml:space="preserve">5.3.1. по перечню, предусмотренному Федеральным </w:t>
            </w:r>
            <w:hyperlink r:id="rId9" w:history="1">
              <w:r w:rsidRPr="003C0BD6">
                <w:rPr>
                  <w:color w:val="0000FF"/>
                  <w:sz w:val="20"/>
                </w:rPr>
                <w:t>законом</w:t>
              </w:r>
            </w:hyperlink>
            <w:r w:rsidRPr="003C0BD6">
              <w:rPr>
                <w:sz w:val="20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5203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10" w:history="1">
              <w:r w:rsidRPr="003C0BD6">
                <w:rPr>
                  <w:color w:val="0000FF"/>
                  <w:sz w:val="20"/>
                </w:rPr>
                <w:t>статьей 19</w:t>
              </w:r>
            </w:hyperlink>
            <w:r w:rsidRPr="003C0BD6">
              <w:rPr>
                <w:sz w:val="20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</w:t>
            </w:r>
            <w:r w:rsidRPr="003C0BD6">
              <w:rPr>
                <w:sz w:val="20"/>
              </w:rPr>
              <w:lastRenderedPageBreak/>
              <w:t>предусмотрено федеральными законами,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5300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5302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5402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</w:t>
            </w:r>
            <w:r w:rsidRPr="003C0BD6">
              <w:rPr>
                <w:sz w:val="20"/>
              </w:rPr>
              <w:lastRenderedPageBreak/>
              <w:t>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5500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5503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5602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</w:t>
            </w:r>
            <w:r w:rsidRPr="003C0BD6">
              <w:rPr>
                <w:sz w:val="20"/>
              </w:rPr>
              <w:lastRenderedPageBreak/>
              <w:t>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5700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5.5.1. по предоставлению субсидий,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5.5.1.1. в бюджет субъекта Российской Федерации,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5704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5705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5.5.2. по предоставлению иных межбюджетных трансфертов,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bookmarkStart w:id="3" w:name="P3610"/>
            <w:bookmarkEnd w:id="3"/>
            <w:r w:rsidRPr="003C0BD6">
              <w:rPr>
                <w:sz w:val="20"/>
              </w:rP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</w:t>
            </w:r>
            <w:r w:rsidRPr="003C0BD6">
              <w:rPr>
                <w:sz w:val="20"/>
              </w:rPr>
              <w:lastRenderedPageBreak/>
              <w:t>решению вопросов местного значения,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5801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lastRenderedPageBreak/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5803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 xml:space="preserve">5.5.2.2. в иных случаях, не связанных с заключением соглашений, предусмотренных в </w:t>
            </w:r>
            <w:hyperlink w:anchor="P3610" w:history="1">
              <w:r w:rsidRPr="003C0BD6">
                <w:rPr>
                  <w:color w:val="0000FF"/>
                  <w:sz w:val="20"/>
                </w:rPr>
                <w:t>подпункте 5.5.2.1</w:t>
              </w:r>
            </w:hyperlink>
            <w:r w:rsidRPr="003C0BD6">
              <w:rPr>
                <w:sz w:val="20"/>
              </w:rPr>
              <w:t>, всего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5900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X</w:t>
            </w: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в том числе:</w:t>
            </w:r>
          </w:p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5901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  <w:tr w:rsidR="003C0BD6" w:rsidRPr="003C0BD6" w:rsidTr="00564C8D">
        <w:tc>
          <w:tcPr>
            <w:tcW w:w="2330" w:type="dxa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  <w:r w:rsidRPr="003C0BD6">
              <w:rPr>
                <w:sz w:val="20"/>
              </w:rPr>
              <w:t>...</w:t>
            </w:r>
          </w:p>
        </w:tc>
        <w:tc>
          <w:tcPr>
            <w:tcW w:w="795" w:type="dxa"/>
            <w:vAlign w:val="center"/>
          </w:tcPr>
          <w:p w:rsidR="003C0BD6" w:rsidRPr="003C0BD6" w:rsidRDefault="003C0BD6" w:rsidP="00837E8C">
            <w:pPr>
              <w:pStyle w:val="ConsPlusNormal"/>
              <w:jc w:val="center"/>
              <w:rPr>
                <w:sz w:val="20"/>
              </w:rPr>
            </w:pPr>
            <w:r w:rsidRPr="003C0BD6">
              <w:rPr>
                <w:sz w:val="20"/>
              </w:rPr>
              <w:t>5902</w:t>
            </w: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801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94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77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C0BD6" w:rsidRPr="003C0BD6" w:rsidRDefault="003C0BD6" w:rsidP="00837E8C">
            <w:pPr>
              <w:pStyle w:val="ConsPlusNormal"/>
              <w:rPr>
                <w:sz w:val="20"/>
              </w:rPr>
            </w:pPr>
          </w:p>
        </w:tc>
      </w:tr>
    </w:tbl>
    <w:p w:rsidR="003C0BD6" w:rsidRPr="003C0BD6" w:rsidRDefault="003C0BD6" w:rsidP="003C0BD6">
      <w:pPr>
        <w:pStyle w:val="ConsPlusNormal"/>
        <w:jc w:val="both"/>
        <w:rPr>
          <w:sz w:val="20"/>
        </w:rPr>
      </w:pPr>
    </w:p>
    <w:p w:rsidR="003C0BD6" w:rsidRDefault="003C0BD6" w:rsidP="003C0BD6">
      <w:pPr>
        <w:pStyle w:val="ConsPlusNonformat"/>
        <w:jc w:val="both"/>
      </w:pPr>
      <w:r>
        <w:t>Руководитель _______________________    ___________   _____________________</w:t>
      </w:r>
    </w:p>
    <w:p w:rsidR="003C0BD6" w:rsidRDefault="003C0BD6" w:rsidP="003C0BD6">
      <w:pPr>
        <w:pStyle w:val="ConsPlusNonformat"/>
        <w:jc w:val="both"/>
      </w:pPr>
      <w:r>
        <w:t xml:space="preserve">             </w:t>
      </w:r>
      <w:proofErr w:type="gramStart"/>
      <w:r>
        <w:t>(должность руководителя     (подпись)    (расшифровка подписи)</w:t>
      </w:r>
      <w:proofErr w:type="gramEnd"/>
    </w:p>
    <w:p w:rsidR="003C0BD6" w:rsidRDefault="003C0BD6" w:rsidP="003C0BD6">
      <w:pPr>
        <w:pStyle w:val="ConsPlusNonformat"/>
        <w:jc w:val="both"/>
      </w:pPr>
      <w:r>
        <w:t xml:space="preserve">               финансового органа)</w:t>
      </w:r>
    </w:p>
    <w:p w:rsidR="003C0BD6" w:rsidRDefault="003C0BD6" w:rsidP="003C0BD6">
      <w:pPr>
        <w:pStyle w:val="ConsPlusNonformat"/>
        <w:jc w:val="both"/>
      </w:pPr>
    </w:p>
    <w:p w:rsidR="003C0BD6" w:rsidRDefault="003C0BD6" w:rsidP="003C0BD6">
      <w:pPr>
        <w:pStyle w:val="ConsPlusNonformat"/>
        <w:jc w:val="both"/>
      </w:pPr>
      <w:r>
        <w:t>Исполнитель ________________ ___________ _____________________ ____________</w:t>
      </w:r>
    </w:p>
    <w:p w:rsidR="003C0BD6" w:rsidRDefault="003C0BD6" w:rsidP="003C0BD6">
      <w:pPr>
        <w:pStyle w:val="ConsPlusNonformat"/>
        <w:jc w:val="both"/>
      </w:pPr>
      <w:r>
        <w:t xml:space="preserve">               </w:t>
      </w:r>
      <w:proofErr w:type="gramStart"/>
      <w:r>
        <w:t>(должность)    (подпись)  (расшифровка подписи)  (телефон,</w:t>
      </w:r>
      <w:proofErr w:type="gramEnd"/>
    </w:p>
    <w:p w:rsidR="003C0BD6" w:rsidRDefault="003C0BD6" w:rsidP="003C0BD6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e-</w:t>
      </w:r>
      <w:proofErr w:type="spellStart"/>
      <w:r>
        <w:t>mail</w:t>
      </w:r>
      <w:proofErr w:type="spellEnd"/>
      <w:r>
        <w:t>)</w:t>
      </w:r>
      <w:proofErr w:type="gramEnd"/>
    </w:p>
    <w:p w:rsidR="003C0BD6" w:rsidRDefault="003C0BD6" w:rsidP="003C0BD6">
      <w:pPr>
        <w:pStyle w:val="ConsPlusNonformat"/>
        <w:jc w:val="both"/>
      </w:pPr>
    </w:p>
    <w:p w:rsidR="003C0BD6" w:rsidRDefault="003C0BD6" w:rsidP="003C0BD6">
      <w:pPr>
        <w:pStyle w:val="ConsPlusNonformat"/>
        <w:jc w:val="both"/>
      </w:pPr>
      <w:r>
        <w:t>"__" __________ 20__ г.</w:t>
      </w:r>
    </w:p>
    <w:p w:rsidR="003C0BD6" w:rsidRDefault="003C0BD6" w:rsidP="003C0BD6">
      <w:pPr>
        <w:pStyle w:val="ConsPlusNormal"/>
        <w:jc w:val="both"/>
      </w:pPr>
    </w:p>
    <w:p w:rsidR="003C0BD6" w:rsidRPr="007F284A" w:rsidRDefault="003C0BD6" w:rsidP="007F284A">
      <w:pPr>
        <w:jc w:val="right"/>
        <w:rPr>
          <w:rFonts w:ascii="Courier New" w:hAnsi="Courier New" w:cs="Courier New"/>
          <w:sz w:val="20"/>
          <w:szCs w:val="20"/>
        </w:rPr>
      </w:pPr>
    </w:p>
    <w:sectPr w:rsidR="003C0BD6" w:rsidRPr="007F284A" w:rsidSect="00577DEE">
      <w:pgSz w:w="16838" w:h="11906" w:orient="landscape"/>
      <w:pgMar w:top="992" w:right="19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D84"/>
    <w:rsid w:val="0010518B"/>
    <w:rsid w:val="00145DAF"/>
    <w:rsid w:val="00153C1E"/>
    <w:rsid w:val="00170131"/>
    <w:rsid w:val="001F6C13"/>
    <w:rsid w:val="00201765"/>
    <w:rsid w:val="0021054A"/>
    <w:rsid w:val="00210FD4"/>
    <w:rsid w:val="00217195"/>
    <w:rsid w:val="00253E14"/>
    <w:rsid w:val="002C3C0C"/>
    <w:rsid w:val="002E298F"/>
    <w:rsid w:val="00300255"/>
    <w:rsid w:val="003C0BD6"/>
    <w:rsid w:val="00450113"/>
    <w:rsid w:val="004B0707"/>
    <w:rsid w:val="004C7AB0"/>
    <w:rsid w:val="004E2570"/>
    <w:rsid w:val="0051671F"/>
    <w:rsid w:val="00564C8D"/>
    <w:rsid w:val="00577DEE"/>
    <w:rsid w:val="005B7068"/>
    <w:rsid w:val="005E760C"/>
    <w:rsid w:val="00625336"/>
    <w:rsid w:val="00686AB0"/>
    <w:rsid w:val="00686BF7"/>
    <w:rsid w:val="006A3E84"/>
    <w:rsid w:val="00701715"/>
    <w:rsid w:val="007544F7"/>
    <w:rsid w:val="00767580"/>
    <w:rsid w:val="007E71AA"/>
    <w:rsid w:val="007F284A"/>
    <w:rsid w:val="00811711"/>
    <w:rsid w:val="008458EE"/>
    <w:rsid w:val="00860D84"/>
    <w:rsid w:val="008D6757"/>
    <w:rsid w:val="00907156"/>
    <w:rsid w:val="0094006F"/>
    <w:rsid w:val="00947EB9"/>
    <w:rsid w:val="00964AA1"/>
    <w:rsid w:val="009964F2"/>
    <w:rsid w:val="00A06A3B"/>
    <w:rsid w:val="00A318A8"/>
    <w:rsid w:val="00A64290"/>
    <w:rsid w:val="00AF44BF"/>
    <w:rsid w:val="00C04C5E"/>
    <w:rsid w:val="00C05CC6"/>
    <w:rsid w:val="00C600B2"/>
    <w:rsid w:val="00CD1B47"/>
    <w:rsid w:val="00CE20B7"/>
    <w:rsid w:val="00D32A2F"/>
    <w:rsid w:val="00D50CD1"/>
    <w:rsid w:val="00DA3382"/>
    <w:rsid w:val="00E11F3B"/>
    <w:rsid w:val="00EF7A65"/>
    <w:rsid w:val="00F036E3"/>
    <w:rsid w:val="00F04CCD"/>
    <w:rsid w:val="00F101C2"/>
    <w:rsid w:val="00F75B30"/>
    <w:rsid w:val="00F8323F"/>
    <w:rsid w:val="00F83739"/>
    <w:rsid w:val="00F86908"/>
    <w:rsid w:val="00F92A07"/>
    <w:rsid w:val="00FB3ADC"/>
    <w:rsid w:val="00FE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D84"/>
    <w:rPr>
      <w:color w:val="0000FF"/>
      <w:u w:val="single"/>
    </w:rPr>
  </w:style>
  <w:style w:type="paragraph" w:customStyle="1" w:styleId="ConsPlusNormal">
    <w:name w:val="ConsPlusNormal"/>
    <w:rsid w:val="00FE7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E7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4D8117F92794786CEE2CADC420291802D95991D2155EAAD40FB196AB3A9750E0E82442E15D2B0mA7A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7;&#1077;&#1089;&#1090;&#1088;%20&#1056;&#1054;%20&#1085;&#1086;&#1074;&#1099;&#1081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4D8117F92794786CEE2CADC420291802D95991D2155EAAD40FB196AmB7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B4D8117F92794786CEE2CADC420291802C959F1D2355EAAD40FB196AB3A9750E0E82442A1CmD73N" TargetMode="External"/><Relationship Id="rId10" Type="http://schemas.openxmlformats.org/officeDocument/2006/relationships/hyperlink" Target="consultantplus://offline/ref=9D7F21DD61B0F3FC29FFC9EF0A642EC2A88377BE10EBEDB87A08BD4960B81DF46CB68559D099E6C7D4a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F21DD61B0F3FC29FFC9EF0A642EC2A88377BE10EBEDB87A08BD4960DB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вера</cp:lastModifiedBy>
  <cp:revision>21</cp:revision>
  <cp:lastPrinted>2019-11-25T08:34:00Z</cp:lastPrinted>
  <dcterms:created xsi:type="dcterms:W3CDTF">2016-11-15T07:40:00Z</dcterms:created>
  <dcterms:modified xsi:type="dcterms:W3CDTF">2020-03-05T12:58:00Z</dcterms:modified>
</cp:coreProperties>
</file>