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CC" w:rsidRDefault="006B43CC" w:rsidP="006B4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7280" cy="998220"/>
            <wp:effectExtent l="0" t="0" r="7620" b="0"/>
            <wp:docPr id="4" name="Рисунок 4" descr="Описание: Описание: 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3CC" w:rsidRDefault="006B43CC" w:rsidP="006B4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43CC" w:rsidRDefault="006B43CC" w:rsidP="006B43CC">
      <w:pPr>
        <w:widowControl w:val="0"/>
        <w:spacing w:after="0" w:line="10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  <w:t>АДМИНИСТРАЦИЯ ВАБЛИНСКОГО СЕЛЬСОВЕТА</w:t>
      </w:r>
    </w:p>
    <w:p w:rsidR="006B43CC" w:rsidRDefault="006B43CC" w:rsidP="006B43CC">
      <w:pPr>
        <w:widowControl w:val="0"/>
        <w:spacing w:after="0" w:line="10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  <w:t xml:space="preserve"> КОНЫШЕВСКОГО РАЙОНА </w:t>
      </w:r>
      <w:r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</w:rPr>
        <w:t>КУРСКОЙ ОБЛАСТИ</w:t>
      </w:r>
    </w:p>
    <w:p w:rsidR="006B43CC" w:rsidRDefault="006B43CC" w:rsidP="006B43CC">
      <w:pPr>
        <w:widowControl w:val="0"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sz w:val="28"/>
          <w:szCs w:val="28"/>
          <w:lang w:eastAsia="ru-RU" w:bidi="ru-RU"/>
        </w:rPr>
      </w:pPr>
    </w:p>
    <w:p w:rsidR="006B43CC" w:rsidRDefault="006B43CC" w:rsidP="006B43CC">
      <w:pPr>
        <w:widowControl w:val="0"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  <w:spacing w:val="4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40"/>
          <w:sz w:val="28"/>
          <w:szCs w:val="28"/>
          <w:lang w:eastAsia="ru-RU" w:bidi="ru-RU"/>
        </w:rPr>
        <w:t>ПОСТАНОВЛЕНИЕ</w:t>
      </w:r>
    </w:p>
    <w:p w:rsidR="006B43CC" w:rsidRDefault="006B43CC" w:rsidP="006B43CC">
      <w:pPr>
        <w:spacing w:after="0" w:line="100" w:lineRule="atLeast"/>
        <w:jc w:val="both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</w:p>
    <w:p w:rsidR="006B43CC" w:rsidRDefault="006B43CC" w:rsidP="006B43CC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12.11.2022 № 27-па</w:t>
      </w:r>
    </w:p>
    <w:p w:rsidR="006B43CC" w:rsidRDefault="006B43CC" w:rsidP="006B43CC">
      <w:pPr>
        <w:spacing w:after="0" w:line="100" w:lineRule="atLeast"/>
        <w:rPr>
          <w:rFonts w:ascii="Arial" w:eastAsia="Times New Roman" w:hAnsi="Arial" w:cs="Arial"/>
          <w:sz w:val="32"/>
          <w:szCs w:val="32"/>
          <w:lang w:eastAsia="ar-SA"/>
        </w:rPr>
      </w:pPr>
    </w:p>
    <w:tbl>
      <w:tblPr>
        <w:tblW w:w="9312" w:type="dxa"/>
        <w:tblLayout w:type="fixed"/>
        <w:tblLook w:val="04A0" w:firstRow="1" w:lastRow="0" w:firstColumn="1" w:lastColumn="0" w:noHBand="0" w:noVBand="1"/>
      </w:tblPr>
      <w:tblGrid>
        <w:gridCol w:w="9312"/>
      </w:tblGrid>
      <w:tr w:rsidR="006B43CC" w:rsidTr="006B43CC">
        <w:tc>
          <w:tcPr>
            <w:tcW w:w="9322" w:type="dxa"/>
            <w:hideMark/>
          </w:tcPr>
          <w:p w:rsidR="006B43CC" w:rsidRDefault="006B43CC">
            <w:pPr>
              <w:shd w:val="clear" w:color="auto" w:fill="F8FAFB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b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«Об утверждении </w:t>
            </w:r>
            <w:r>
              <w:rPr>
                <w:rFonts w:ascii="Times New Roman" w:eastAsia="Arial CYR" w:hAnsi="Times New Roman" w:cs="Times New Roman"/>
                <w:b/>
                <w:bCs/>
                <w:sz w:val="28"/>
                <w:szCs w:val="28"/>
                <w:lang w:eastAsia="ar-SA"/>
              </w:rPr>
              <w:t>муниципальной программы 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Управление муниципальным имуществом и земельными ресурсами </w:t>
            </w:r>
            <w:r>
              <w:rPr>
                <w:rFonts w:ascii="Times New Roman" w:eastAsia="Times New Roman" w:hAnsi="Times New Roman" w:cs="Times New Roman"/>
                <w:b/>
                <w:color w:val="292D2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Ваблинского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сельсовета </w:t>
            </w:r>
            <w:r>
              <w:rPr>
                <w:rFonts w:ascii="Times New Roman" w:eastAsia="Times New Roman" w:hAnsi="Times New Roman" w:cs="Times New Roman"/>
                <w:b/>
                <w:color w:val="292D2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района Курской области</w:t>
            </w:r>
            <w:r>
              <w:rPr>
                <w:rFonts w:ascii="Times New Roman" w:eastAsia="Arial CYR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</w:p>
        </w:tc>
      </w:tr>
    </w:tbl>
    <w:p w:rsidR="006B43CC" w:rsidRDefault="006B43CC" w:rsidP="006B43CC">
      <w:pPr>
        <w:spacing w:after="0" w:line="100" w:lineRule="atLeast"/>
        <w:ind w:left="5234" w:firstLine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43CC" w:rsidRDefault="006B43CC" w:rsidP="006B43CC">
      <w:pPr>
        <w:widowControl w:val="0"/>
        <w:shd w:val="clear" w:color="auto" w:fill="F8FAFB"/>
        <w:suppressAutoHyphens/>
        <w:spacing w:before="195" w:after="195" w:line="341" w:lineRule="atLeast"/>
        <w:jc w:val="both"/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  <w:t xml:space="preserve">                 В соответствии с Федеральным законом от 06.10.2003 года №131-ФЗ «Об общих принципах организации местного самоуправления в Российской Федерации, статьёй 179 Бюджетного кодекса Российской Федерации, Администрация     </w:t>
      </w:r>
      <w:proofErr w:type="spellStart"/>
      <w:r>
        <w:rPr>
          <w:rFonts w:ascii="Times New Roman" w:eastAsia="Andale Sans UI" w:hAnsi="Times New Roman" w:cs="Times New Roman"/>
          <w:color w:val="040203"/>
          <w:kern w:val="2"/>
          <w:sz w:val="28"/>
          <w:szCs w:val="28"/>
          <w:lang w:eastAsia="ar-SA"/>
        </w:rPr>
        <w:t>Ваблинского</w:t>
      </w:r>
      <w:proofErr w:type="spellEnd"/>
      <w:r>
        <w:rPr>
          <w:rFonts w:ascii="Times New Roman" w:eastAsia="Andale Sans UI" w:hAnsi="Times New Roman" w:cs="Times New Roman"/>
          <w:color w:val="040203"/>
          <w:kern w:val="2"/>
          <w:sz w:val="28"/>
          <w:szCs w:val="28"/>
          <w:lang w:eastAsia="ar-SA"/>
        </w:rPr>
        <w:t xml:space="preserve">  сельсовета </w:t>
      </w:r>
      <w:proofErr w:type="spellStart"/>
      <w:r>
        <w:rPr>
          <w:rFonts w:ascii="Times New Roman" w:eastAsia="Andale Sans UI" w:hAnsi="Times New Roman" w:cs="Times New Roman"/>
          <w:color w:val="040203"/>
          <w:kern w:val="2"/>
          <w:sz w:val="28"/>
          <w:szCs w:val="28"/>
          <w:lang w:eastAsia="ar-SA"/>
        </w:rPr>
        <w:t>Конышевского</w:t>
      </w:r>
      <w:proofErr w:type="spellEnd"/>
      <w:r>
        <w:rPr>
          <w:rFonts w:ascii="Times New Roman" w:eastAsia="Andale Sans UI" w:hAnsi="Times New Roman" w:cs="Times New Roman"/>
          <w:color w:val="040203"/>
          <w:kern w:val="2"/>
          <w:sz w:val="28"/>
          <w:szCs w:val="28"/>
          <w:lang w:eastAsia="ar-SA"/>
        </w:rPr>
        <w:t xml:space="preserve"> района  ПОСТАНОВЛЯЕТ:</w:t>
      </w:r>
      <w:r>
        <w:rPr>
          <w:rFonts w:ascii="Times New Roman" w:eastAsia="Andale Sans UI" w:hAnsi="Times New Roman" w:cs="Times New Roman"/>
          <w:b/>
          <w:bCs/>
          <w:color w:val="292D24"/>
          <w:kern w:val="2"/>
          <w:sz w:val="28"/>
          <w:szCs w:val="28"/>
          <w:lang w:eastAsia="ar-SA"/>
        </w:rPr>
        <w:t> </w:t>
      </w:r>
    </w:p>
    <w:p w:rsidR="006B43CC" w:rsidRDefault="006B43CC" w:rsidP="006B43CC">
      <w:pPr>
        <w:shd w:val="clear" w:color="auto" w:fill="F8FAFB"/>
        <w:spacing w:after="0" w:line="341" w:lineRule="atLeast"/>
        <w:jc w:val="both"/>
        <w:rPr>
          <w:rFonts w:ascii="Times New Roman" w:eastAsia="Arial CYR" w:hAnsi="Times New Roman" w:cs="Times New Roman"/>
          <w:bCs/>
          <w:sz w:val="28"/>
          <w:szCs w:val="28"/>
          <w:lang w:eastAsia="ar-SA"/>
        </w:rPr>
      </w:pPr>
      <w:r>
        <w:rPr>
          <w:rFonts w:ascii="Times New Roman CYR" w:eastAsia="Andale Sans UI" w:hAnsi="Times New Roman CYR" w:cs="Times New Roman CYR"/>
          <w:color w:val="292D24"/>
          <w:kern w:val="2"/>
          <w:sz w:val="28"/>
          <w:szCs w:val="28"/>
          <w:lang w:eastAsia="ar-SA"/>
        </w:rPr>
        <w:t xml:space="preserve">             1. </w:t>
      </w:r>
      <w:r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  <w:t xml:space="preserve">Утвердить прилагаемую муниципальную программу </w:t>
      </w:r>
      <w:r>
        <w:rPr>
          <w:rFonts w:ascii="Times New Roman" w:eastAsia="Arial CYR" w:hAnsi="Times New Roman" w:cs="Times New Roman"/>
          <w:bCs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муниципальным имуществом и земельными ресурсами 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сельсовета 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>
        <w:rPr>
          <w:rFonts w:ascii="Times New Roman" w:eastAsia="Arial CYR" w:hAnsi="Times New Roman" w:cs="Times New Roman"/>
          <w:bCs/>
          <w:sz w:val="28"/>
          <w:szCs w:val="28"/>
          <w:lang w:eastAsia="ar-SA"/>
        </w:rPr>
        <w:t>».</w:t>
      </w:r>
    </w:p>
    <w:p w:rsidR="006B43CC" w:rsidRDefault="006B43CC" w:rsidP="006B43CC">
      <w:pPr>
        <w:shd w:val="clear" w:color="auto" w:fill="F8FAFB"/>
        <w:spacing w:after="0" w:line="341" w:lineRule="atLeast"/>
        <w:jc w:val="both"/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  <w:t>2. 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Начальнику отдел</w:t>
      </w:r>
      <w:proofErr w:type="gramStart"/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а-</w:t>
      </w:r>
      <w:proofErr w:type="gramEnd"/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главному бухгалтеру Администрации </w:t>
      </w:r>
      <w:proofErr w:type="spellStart"/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Ваблинского</w:t>
      </w:r>
      <w:proofErr w:type="spellEnd"/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сельсовета </w:t>
      </w:r>
      <w:proofErr w:type="spellStart"/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Конышевского</w:t>
      </w:r>
      <w:proofErr w:type="spellEnd"/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 района Курской области Шевелевой Н.С. предусмотреть при формировании местного бюджета  ассигнования на реализацию Программы.</w:t>
      </w:r>
    </w:p>
    <w:p w:rsidR="006B43CC" w:rsidRDefault="006B43CC" w:rsidP="006B43CC">
      <w:pPr>
        <w:widowControl w:val="0"/>
        <w:shd w:val="clear" w:color="auto" w:fill="F8FAFB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  <w:t xml:space="preserve">4. </w:t>
      </w:r>
      <w:proofErr w:type="gramStart"/>
      <w:r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6B43CC" w:rsidRDefault="006B43CC" w:rsidP="006B43CC">
      <w:pPr>
        <w:widowControl w:val="0"/>
        <w:shd w:val="clear" w:color="auto" w:fill="F8FAFB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5. Постановление вступает в силу с 1 января 2023 года.</w:t>
      </w:r>
    </w:p>
    <w:p w:rsidR="006B43CC" w:rsidRDefault="006B43CC" w:rsidP="006B43CC">
      <w:pPr>
        <w:widowControl w:val="0"/>
        <w:shd w:val="clear" w:color="auto" w:fill="F8FAFB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</w:pPr>
    </w:p>
    <w:p w:rsidR="006B43CC" w:rsidRDefault="006B43CC" w:rsidP="006B43CC">
      <w:pPr>
        <w:widowControl w:val="0"/>
        <w:shd w:val="clear" w:color="auto" w:fill="F8FAFB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</w:pPr>
    </w:p>
    <w:p w:rsidR="006B43CC" w:rsidRDefault="006B43CC" w:rsidP="006B43CC">
      <w:pPr>
        <w:widowControl w:val="0"/>
        <w:shd w:val="clear" w:color="auto" w:fill="F8FAFB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</w:pPr>
    </w:p>
    <w:p w:rsidR="006B43CC" w:rsidRDefault="006B43CC" w:rsidP="006B43CC">
      <w:pPr>
        <w:widowControl w:val="0"/>
        <w:shd w:val="clear" w:color="auto" w:fill="F8FAFB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Ваблинского</w:t>
      </w:r>
      <w:proofErr w:type="spellEnd"/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сельсовета</w:t>
      </w:r>
    </w:p>
    <w:p w:rsidR="006B43CC" w:rsidRDefault="006B43CC" w:rsidP="006B43CC">
      <w:pPr>
        <w:widowControl w:val="0"/>
        <w:spacing w:after="0" w:line="100" w:lineRule="atLeast"/>
        <w:jc w:val="center"/>
        <w:outlineLvl w:val="0"/>
        <w:rPr>
          <w:rFonts w:ascii="Tahoma" w:eastAsia="Tahoma" w:hAnsi="Tahoma" w:cs="Tahoma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Конышевского</w:t>
      </w:r>
      <w:proofErr w:type="spellEnd"/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 района                                                             </w:t>
      </w:r>
      <w:proofErr w:type="spellStart"/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В.А.Маковнев</w:t>
      </w:r>
      <w:proofErr w:type="spellEnd"/>
    </w:p>
    <w:p w:rsidR="006B43CC" w:rsidRDefault="006B43CC" w:rsidP="006B43CC">
      <w:pPr>
        <w:tabs>
          <w:tab w:val="left" w:pos="326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6B43CC" w:rsidRDefault="006B43CC" w:rsidP="006B43CC">
      <w:pPr>
        <w:tabs>
          <w:tab w:val="left" w:pos="326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381BAD" w:rsidRDefault="00381BAD" w:rsidP="006B43CC">
      <w:pPr>
        <w:tabs>
          <w:tab w:val="left" w:pos="326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381BAD" w:rsidRDefault="00381BAD" w:rsidP="006B43CC">
      <w:pPr>
        <w:tabs>
          <w:tab w:val="left" w:pos="326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381BAD" w:rsidRDefault="00381BAD" w:rsidP="006B43CC">
      <w:pPr>
        <w:tabs>
          <w:tab w:val="left" w:pos="326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381BAD" w:rsidRPr="00D62EE0" w:rsidRDefault="00381BAD" w:rsidP="00381BA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          </w:t>
      </w:r>
      <w:r w:rsidRPr="00D62EE0">
        <w:rPr>
          <w:rFonts w:ascii="Times New Roman" w:hAnsi="Times New Roman" w:cs="Times New Roman"/>
          <w:sz w:val="24"/>
          <w:szCs w:val="24"/>
        </w:rPr>
        <w:t>УТВЕРЖДЕНА</w:t>
      </w:r>
    </w:p>
    <w:p w:rsidR="00381BAD" w:rsidRPr="00D62EE0" w:rsidRDefault="00381BAD" w:rsidP="00381BAD">
      <w:pPr>
        <w:spacing w:after="0"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r w:rsidRPr="00D62EE0">
        <w:rPr>
          <w:rFonts w:ascii="Times New Roman" w:hAnsi="Times New Roman" w:cs="Times New Roman"/>
          <w:sz w:val="24"/>
          <w:szCs w:val="24"/>
        </w:rPr>
        <w:lastRenderedPageBreak/>
        <w:t>постановлением администрации</w:t>
      </w:r>
    </w:p>
    <w:p w:rsidR="00381BAD" w:rsidRPr="00D62EE0" w:rsidRDefault="00381BAD" w:rsidP="00381BAD">
      <w:pPr>
        <w:spacing w:after="0"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proofErr w:type="spellStart"/>
      <w:r w:rsidRPr="00D62EE0">
        <w:rPr>
          <w:rFonts w:ascii="Times New Roman" w:hAnsi="Times New Roman" w:cs="Times New Roman"/>
          <w:sz w:val="24"/>
          <w:szCs w:val="24"/>
        </w:rPr>
        <w:t>Ваблинского</w:t>
      </w:r>
      <w:proofErr w:type="spellEnd"/>
      <w:r w:rsidRPr="00D62EE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381BAD" w:rsidRPr="00D62EE0" w:rsidRDefault="00381BAD" w:rsidP="00381BAD">
      <w:pPr>
        <w:spacing w:after="0"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proofErr w:type="spellStart"/>
      <w:r w:rsidRPr="00D62EE0">
        <w:rPr>
          <w:rFonts w:ascii="Times New Roman" w:hAnsi="Times New Roman" w:cs="Times New Roman"/>
          <w:sz w:val="24"/>
          <w:szCs w:val="24"/>
        </w:rPr>
        <w:t>Конышевского</w:t>
      </w:r>
      <w:proofErr w:type="spellEnd"/>
      <w:r w:rsidRPr="00D62EE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81BAD" w:rsidRPr="00D62EE0" w:rsidRDefault="00381BAD" w:rsidP="00381BAD">
      <w:pPr>
        <w:spacing w:after="0"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12.11.2022 № 27</w:t>
      </w:r>
      <w:r w:rsidRPr="00D62EE0">
        <w:rPr>
          <w:rFonts w:ascii="Times New Roman" w:hAnsi="Times New Roman" w:cs="Times New Roman"/>
          <w:sz w:val="24"/>
          <w:szCs w:val="24"/>
        </w:rPr>
        <w:t>-па</w:t>
      </w:r>
    </w:p>
    <w:p w:rsidR="00381BAD" w:rsidRDefault="00381BAD" w:rsidP="00381BAD">
      <w:pPr>
        <w:shd w:val="clear" w:color="auto" w:fill="F8FAFB"/>
        <w:tabs>
          <w:tab w:val="left" w:pos="5775"/>
        </w:tabs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p w:rsidR="00381BAD" w:rsidRDefault="00381BAD" w:rsidP="00381BAD">
      <w:pPr>
        <w:pStyle w:val="1"/>
        <w:tabs>
          <w:tab w:val="left" w:pos="5520"/>
        </w:tabs>
        <w:spacing w:line="100" w:lineRule="atLeast"/>
        <w:rPr>
          <w:rFonts w:ascii="Arial" w:hAnsi="Arial" w:cs="Arial"/>
          <w:szCs w:val="20"/>
        </w:rPr>
      </w:pPr>
    </w:p>
    <w:p w:rsidR="00381BAD" w:rsidRDefault="00381BAD" w:rsidP="00381BAD">
      <w:pPr>
        <w:pStyle w:val="1"/>
        <w:spacing w:line="100" w:lineRule="atLeast"/>
        <w:rPr>
          <w:rFonts w:ascii="Arial" w:hAnsi="Arial" w:cs="Arial"/>
          <w:szCs w:val="20"/>
        </w:rPr>
      </w:pPr>
    </w:p>
    <w:p w:rsidR="00381BAD" w:rsidRPr="003674B2" w:rsidRDefault="00381BAD" w:rsidP="00381BAD">
      <w:pPr>
        <w:suppressAutoHyphens/>
        <w:spacing w:line="100" w:lineRule="atLeast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3674B2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 xml:space="preserve">Муниципальная программа </w:t>
      </w:r>
    </w:p>
    <w:p w:rsidR="00381BAD" w:rsidRPr="003674B2" w:rsidRDefault="00381BAD" w:rsidP="00381BAD">
      <w:pPr>
        <w:suppressAutoHyphens/>
        <w:spacing w:line="100" w:lineRule="atLeast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3674B2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«Управление муниципальным имуществом</w:t>
      </w:r>
    </w:p>
    <w:p w:rsidR="00381BAD" w:rsidRPr="003674B2" w:rsidRDefault="00381BAD" w:rsidP="00381BAD">
      <w:pPr>
        <w:suppressAutoHyphens/>
        <w:spacing w:line="100" w:lineRule="atLeast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3674B2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 xml:space="preserve"> и земельными ресурсами </w:t>
      </w:r>
      <w:proofErr w:type="spellStart"/>
      <w:r w:rsidRPr="003674B2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Ваблинского</w:t>
      </w:r>
      <w:proofErr w:type="spellEnd"/>
      <w:r w:rsidRPr="003674B2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 xml:space="preserve">  сельсовета </w:t>
      </w:r>
    </w:p>
    <w:p w:rsidR="00381BAD" w:rsidRPr="003674B2" w:rsidRDefault="00381BAD" w:rsidP="00381BAD">
      <w:pPr>
        <w:suppressAutoHyphens/>
        <w:spacing w:line="100" w:lineRule="atLeast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3674B2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Курского района Курской области»</w:t>
      </w:r>
    </w:p>
    <w:p w:rsidR="00381BAD" w:rsidRPr="003674B2" w:rsidRDefault="00381BAD" w:rsidP="00381BAD">
      <w:pPr>
        <w:suppressAutoHyphens/>
        <w:spacing w:line="100" w:lineRule="atLeast"/>
        <w:jc w:val="both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</w:p>
    <w:p w:rsidR="00381BAD" w:rsidRPr="003674B2" w:rsidRDefault="00381BAD" w:rsidP="00381BAD">
      <w:pPr>
        <w:suppressAutoHyphens/>
        <w:spacing w:line="100" w:lineRule="atLeast"/>
        <w:jc w:val="both"/>
        <w:rPr>
          <w:rFonts w:ascii="Times New Roman" w:hAnsi="Times New Roman" w:cs="Times New Roman"/>
          <w:sz w:val="32"/>
          <w:szCs w:val="32"/>
          <w:lang w:eastAsia="ar-SA"/>
        </w:rPr>
      </w:pPr>
    </w:p>
    <w:p w:rsidR="00381BAD" w:rsidRPr="003674B2" w:rsidRDefault="00381BAD" w:rsidP="00381BAD">
      <w:pPr>
        <w:suppressAutoHyphens/>
        <w:autoSpaceDE w:val="0"/>
        <w:spacing w:line="100" w:lineRule="atLeast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3674B2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ПАСПОРТ</w:t>
      </w:r>
    </w:p>
    <w:p w:rsidR="00381BAD" w:rsidRPr="003674B2" w:rsidRDefault="00381BAD" w:rsidP="00381BAD">
      <w:pPr>
        <w:suppressAutoHyphens/>
        <w:spacing w:line="100" w:lineRule="atLeast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3674B2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муниципальной  программы </w:t>
      </w:r>
      <w:r w:rsidRPr="003674B2"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>«Управление муниципальным имуществом</w:t>
      </w:r>
      <w:r w:rsidRPr="003674B2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 xml:space="preserve"> и земельными ресурсами </w:t>
      </w:r>
      <w:proofErr w:type="spellStart"/>
      <w:r w:rsidRPr="003674B2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Ваблинского</w:t>
      </w:r>
      <w:proofErr w:type="spellEnd"/>
      <w:r w:rsidRPr="003674B2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 xml:space="preserve">  сельсовета </w:t>
      </w:r>
      <w:r w:rsidRPr="003674B2"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>Курского района Курской области»</w:t>
      </w:r>
    </w:p>
    <w:p w:rsidR="00381BAD" w:rsidRPr="003674B2" w:rsidRDefault="00381BAD" w:rsidP="00381BAD">
      <w:pPr>
        <w:suppressAutoHyphens/>
        <w:spacing w:line="100" w:lineRule="atLeast"/>
        <w:jc w:val="center"/>
        <w:rPr>
          <w:rFonts w:ascii="Times New Roman" w:eastAsia="Calibri" w:hAnsi="Times New Roman" w:cs="Times New Roman"/>
          <w:lang w:eastAsia="ar-SA"/>
        </w:rPr>
      </w:pPr>
    </w:p>
    <w:p w:rsidR="00381BAD" w:rsidRPr="003674B2" w:rsidRDefault="00381BAD" w:rsidP="00381BAD">
      <w:pPr>
        <w:suppressAutoHyphens/>
        <w:autoSpaceDE w:val="0"/>
        <w:spacing w:line="100" w:lineRule="atLeast"/>
        <w:ind w:firstLine="540"/>
        <w:jc w:val="both"/>
        <w:rPr>
          <w:rFonts w:ascii="Times New Roman" w:eastAsia="Calibri" w:hAnsi="Times New Roman" w:cs="Times New Roman"/>
          <w:lang w:eastAsia="ar-SA"/>
        </w:rPr>
      </w:pPr>
    </w:p>
    <w:p w:rsidR="00381BAD" w:rsidRPr="003674B2" w:rsidRDefault="00381BAD" w:rsidP="00381BAD">
      <w:pPr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Ответственный исполнитель</w:t>
      </w:r>
    </w:p>
    <w:p w:rsidR="00381BAD" w:rsidRPr="003674B2" w:rsidRDefault="00381BAD" w:rsidP="00381BAD">
      <w:pPr>
        <w:suppressAutoHyphens/>
        <w:autoSpaceDE w:val="0"/>
        <w:spacing w:line="100" w:lineRule="atLeast"/>
        <w:ind w:left="3969" w:hanging="396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программы:                                 Администрация </w:t>
      </w:r>
      <w:proofErr w:type="spellStart"/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>Ваблинкого</w:t>
      </w:r>
      <w:proofErr w:type="spellEnd"/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</w:t>
      </w:r>
    </w:p>
    <w:p w:rsidR="00381BAD" w:rsidRPr="003674B2" w:rsidRDefault="00381BAD" w:rsidP="00381BAD">
      <w:pPr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81BAD" w:rsidRPr="003674B2" w:rsidRDefault="00381BAD" w:rsidP="00381BAD">
      <w:pPr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Соисполнители программы:        Отсутствуют</w:t>
      </w:r>
    </w:p>
    <w:p w:rsidR="00381BAD" w:rsidRPr="003674B2" w:rsidRDefault="00381BAD" w:rsidP="00381BAD">
      <w:pPr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81BAD" w:rsidRPr="003674B2" w:rsidRDefault="00381BAD" w:rsidP="00381BAD">
      <w:pPr>
        <w:suppressAutoHyphens/>
        <w:autoSpaceDE w:val="0"/>
        <w:spacing w:line="100" w:lineRule="atLeast"/>
        <w:ind w:left="3969" w:hanging="396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Участники программы:             Администрация </w:t>
      </w:r>
      <w:proofErr w:type="spellStart"/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>Ваблинского</w:t>
      </w:r>
      <w:proofErr w:type="spellEnd"/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сельсовета </w:t>
      </w:r>
      <w:proofErr w:type="spellStart"/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</w:t>
      </w:r>
    </w:p>
    <w:p w:rsidR="00381BAD" w:rsidRPr="003674B2" w:rsidRDefault="00381BAD" w:rsidP="00381BAD">
      <w:pPr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81BAD" w:rsidRPr="003674B2" w:rsidRDefault="00381BAD" w:rsidP="00381BAD">
      <w:pPr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Подпрограммы программы:  </w:t>
      </w:r>
    </w:p>
    <w:p w:rsidR="00381BAD" w:rsidRPr="003674B2" w:rsidRDefault="00381BAD" w:rsidP="00381BAD">
      <w:pPr>
        <w:suppressAutoHyphens/>
        <w:autoSpaceDE w:val="0"/>
        <w:spacing w:line="100" w:lineRule="atLeast"/>
        <w:ind w:left="708" w:firstLine="1488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3674B2">
        <w:rPr>
          <w:rFonts w:ascii="Times New Roman" w:hAnsi="Times New Roman" w:cs="Times New Roman"/>
          <w:snapToGrid w:val="0"/>
          <w:sz w:val="28"/>
          <w:szCs w:val="28"/>
        </w:rPr>
        <w:t xml:space="preserve">«Управление муниципальной программой и </w:t>
      </w:r>
    </w:p>
    <w:p w:rsidR="00381BAD" w:rsidRPr="003674B2" w:rsidRDefault="00381BAD" w:rsidP="00381BAD">
      <w:pPr>
        <w:suppressAutoHyphens/>
        <w:autoSpaceDE w:val="0"/>
        <w:spacing w:line="100" w:lineRule="atLeast"/>
        <w:ind w:left="708" w:firstLine="1488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3674B2">
        <w:rPr>
          <w:rFonts w:ascii="Times New Roman" w:hAnsi="Times New Roman" w:cs="Times New Roman"/>
          <w:snapToGrid w:val="0"/>
          <w:sz w:val="28"/>
          <w:szCs w:val="28"/>
        </w:rPr>
        <w:t xml:space="preserve">  обеспечение условий реализации муниципальной</w:t>
      </w:r>
    </w:p>
    <w:p w:rsidR="00381BAD" w:rsidRPr="003674B2" w:rsidRDefault="00381BAD" w:rsidP="00381BAD">
      <w:pPr>
        <w:suppressAutoHyphens/>
        <w:autoSpaceDE w:val="0"/>
        <w:spacing w:line="100" w:lineRule="atLeast"/>
        <w:ind w:left="708" w:firstLine="1488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                      программы «</w:t>
      </w:r>
      <w:r w:rsidRPr="003674B2">
        <w:rPr>
          <w:rFonts w:ascii="Times New Roman" w:hAnsi="Times New Roman" w:cs="Times New Roman"/>
          <w:sz w:val="28"/>
          <w:szCs w:val="28"/>
        </w:rPr>
        <w:t>Управление муниципальным имуществом   и земельными ресурсами</w:t>
      </w:r>
      <w:r w:rsidRPr="003674B2">
        <w:rPr>
          <w:rFonts w:ascii="Times New Roman" w:hAnsi="Times New Roman" w:cs="Times New Roman"/>
          <w:snapToGrid w:val="0"/>
          <w:sz w:val="28"/>
          <w:szCs w:val="28"/>
        </w:rPr>
        <w:t>»</w:t>
      </w:r>
    </w:p>
    <w:p w:rsidR="00381BAD" w:rsidRPr="003674B2" w:rsidRDefault="00381BAD" w:rsidP="00381BAD">
      <w:pPr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81BAD" w:rsidRPr="003674B2" w:rsidRDefault="00381BAD" w:rsidP="00381BAD">
      <w:pPr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lang w:eastAsia="ar-SA"/>
        </w:rPr>
        <w:t xml:space="preserve">    </w:t>
      </w: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Программно-целевые </w:t>
      </w:r>
    </w:p>
    <w:p w:rsidR="00381BAD" w:rsidRPr="003674B2" w:rsidRDefault="00381BAD" w:rsidP="00381BAD">
      <w:pPr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инструменты   программы:                 </w:t>
      </w:r>
    </w:p>
    <w:p w:rsidR="00381BAD" w:rsidRPr="003674B2" w:rsidRDefault="00381BAD" w:rsidP="00381BAD">
      <w:pPr>
        <w:suppressAutoHyphens/>
        <w:autoSpaceDE w:val="0"/>
        <w:spacing w:line="100" w:lineRule="atLeast"/>
        <w:ind w:left="396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>Федеральный закон от 06.10.2003 г. № 131-ФЗ «Об общих принципах организации местного самоуправления»</w:t>
      </w:r>
    </w:p>
    <w:p w:rsidR="00381BAD" w:rsidRPr="003674B2" w:rsidRDefault="00381BAD" w:rsidP="00381BAD">
      <w:pPr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81BAD" w:rsidRPr="003674B2" w:rsidRDefault="00381BAD" w:rsidP="00381BAD">
      <w:pPr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>Цели программы:                           Обеспечение эффективного управления</w:t>
      </w:r>
    </w:p>
    <w:p w:rsidR="00381BAD" w:rsidRPr="003674B2" w:rsidRDefault="00381BAD" w:rsidP="00381BAD">
      <w:pPr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муниципальной собственностью       </w:t>
      </w:r>
    </w:p>
    <w:p w:rsidR="00381BAD" w:rsidRPr="003674B2" w:rsidRDefault="00381BAD" w:rsidP="00381BAD">
      <w:pPr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Задачи программы:          </w:t>
      </w: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ind w:left="396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>Инвентаризация, паспортизация, регистрация и корректировка реестра муниципального имущества для создания</w:t>
      </w: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ind w:left="396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>условий эффективного его использования.</w:t>
      </w: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ind w:left="3969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ind w:left="396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>Повышения уровня доходности от управления и распоряжения муниципальной</w:t>
      </w: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ind w:left="396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>собственностью.</w:t>
      </w: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ind w:left="3969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ind w:left="396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>Увеличение базы для исчисления налоговых и неналоговых поступлений от использования  земельных ресурсов.</w:t>
      </w: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ind w:left="3969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ind w:left="396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Осуществление функций и полномочий в области жилищных отношений     </w:t>
      </w: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ind w:left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</w:t>
      </w: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Целевые индикаторы и </w:t>
      </w: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>показатели</w:t>
      </w: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>программы:                                       Доля объектов недвижимости, на которые</w:t>
      </w: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ind w:left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зарегистрировано право </w:t>
      </w:r>
      <w:proofErr w:type="gramStart"/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муниципальной</w:t>
      </w:r>
      <w:proofErr w:type="gramEnd"/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ind w:left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собственности</w:t>
      </w: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ind w:left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</w:t>
      </w: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ind w:left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Доля объектов недвижимости, прошедших</w:t>
      </w: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ind w:left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техническую инвентаризацию</w:t>
      </w:r>
      <w:proofErr w:type="gramStart"/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(%)</w:t>
      </w:r>
      <w:proofErr w:type="gramEnd"/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ind w:left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</w:t>
      </w: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ind w:left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Затраты на содержание объектов муниципальной</w:t>
      </w: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ind w:left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собственности</w:t>
      </w: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ind w:left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ind w:left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Доходы муниципального образования </w:t>
      </w:r>
      <w:proofErr w:type="gramStart"/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>от</w:t>
      </w:r>
      <w:proofErr w:type="gramEnd"/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ind w:left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управления муниципальной собственностью</w:t>
      </w: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ind w:left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</w:t>
      </w: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ind w:left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Поступления в местный бюджет платы </w:t>
      </w:r>
      <w:proofErr w:type="gramStart"/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>за</w:t>
      </w:r>
      <w:proofErr w:type="gramEnd"/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ind w:left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пользование объектами </w:t>
      </w:r>
      <w:proofErr w:type="gramStart"/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муниципальной</w:t>
      </w:r>
      <w:proofErr w:type="gramEnd"/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ind w:left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собственности (рублей)</w:t>
      </w: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ind w:left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ind w:left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Площадь земельных участков, </w:t>
      </w:r>
      <w:proofErr w:type="gramStart"/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>сформирован</w:t>
      </w:r>
      <w:proofErr w:type="gramEnd"/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ind w:left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</w:t>
      </w:r>
      <w:proofErr w:type="spellStart"/>
      <w:proofErr w:type="gramStart"/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>ных</w:t>
      </w:r>
      <w:proofErr w:type="spellEnd"/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для дальнейшего использования (га)..)</w:t>
      </w:r>
      <w:proofErr w:type="gramEnd"/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ind w:left="284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81BAD" w:rsidRPr="003674B2" w:rsidRDefault="00381BAD" w:rsidP="00381BAD">
      <w:pPr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Этапы и сроки реализации</w:t>
      </w:r>
    </w:p>
    <w:p w:rsidR="00381BAD" w:rsidRPr="003674B2" w:rsidRDefault="00381BAD" w:rsidP="00381BAD">
      <w:pPr>
        <w:suppressAutoHyphens/>
        <w:autoSpaceDE w:val="0"/>
        <w:spacing w:line="100" w:lineRule="atLeast"/>
        <w:ind w:left="3969" w:hanging="396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программы: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2023-2025</w:t>
      </w: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годы</w:t>
      </w:r>
    </w:p>
    <w:p w:rsidR="00381BAD" w:rsidRPr="003674B2" w:rsidRDefault="00381BAD" w:rsidP="00381BAD">
      <w:pPr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81BAD" w:rsidRPr="003674B2" w:rsidRDefault="00381BAD" w:rsidP="00381BAD">
      <w:pPr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Объемы бюджетных ассигнований</w:t>
      </w: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ind w:left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программы:     </w:t>
      </w: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ind w:left="396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>Объем бюджетных ассигнований  на  реализацию мероприятий  Программы,  предполагается   за счет     средств     местного     бюджета</w:t>
      </w: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ind w:left="396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Общий    объем    финансирования </w:t>
      </w: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Программы составляет  150000 тысяч   рублей,  в  том числе по годам:</w:t>
      </w: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ind w:left="396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2023</w:t>
      </w: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 –     50 000 тыс.   рублей;</w:t>
      </w: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ind w:left="396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2024</w:t>
      </w: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 –     50 000 тыс.   рублей;</w:t>
      </w: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ind w:left="396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2025</w:t>
      </w: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 –     50 000 тыс.   рублей;</w:t>
      </w: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ind w:left="3969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81BAD" w:rsidRPr="003674B2" w:rsidRDefault="00381BAD" w:rsidP="00381BAD">
      <w:pPr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Ожидаемые результаты реализации</w:t>
      </w: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ind w:left="284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программы:                                   </w:t>
      </w: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Увеличение доходной части местного </w:t>
      </w: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бюджета от использования </w:t>
      </w:r>
      <w:proofErr w:type="gramStart"/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муниципальной</w:t>
      </w:r>
      <w:proofErr w:type="gramEnd"/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собственности;</w:t>
      </w: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Укрепление экономической основы </w:t>
      </w:r>
      <w:proofErr w:type="gramStart"/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>для</w:t>
      </w:r>
      <w:proofErr w:type="gramEnd"/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решения вопросов обеспечения </w:t>
      </w:r>
      <w:proofErr w:type="spellStart"/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>жизне</w:t>
      </w:r>
      <w:proofErr w:type="spellEnd"/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деятельности населения муниципального</w:t>
      </w: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образования</w:t>
      </w: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74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</w:t>
      </w: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81BAD" w:rsidRPr="003674B2" w:rsidRDefault="00381BAD" w:rsidP="00381BAD">
      <w:pPr>
        <w:widowControl w:val="0"/>
        <w:suppressAutoHyphens/>
        <w:autoSpaceDE w:val="0"/>
        <w:spacing w:line="100" w:lineRule="atLeast"/>
        <w:rPr>
          <w:rFonts w:ascii="Times New Roman" w:eastAsia="Calibri" w:hAnsi="Times New Roman" w:cs="Times New Roman"/>
          <w:lang w:eastAsia="ar-SA"/>
        </w:rPr>
      </w:pPr>
    </w:p>
    <w:p w:rsidR="00381BAD" w:rsidRPr="003674B2" w:rsidRDefault="00381BAD" w:rsidP="00381BAD">
      <w:pPr>
        <w:rPr>
          <w:rFonts w:ascii="Times New Roman" w:hAnsi="Times New Roman" w:cs="Times New Roman"/>
        </w:rPr>
      </w:pPr>
    </w:p>
    <w:p w:rsidR="00381BAD" w:rsidRDefault="00381BAD" w:rsidP="006B43CC">
      <w:pPr>
        <w:tabs>
          <w:tab w:val="left" w:pos="326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81BAD" w:rsidRDefault="00381BAD" w:rsidP="006B43CC">
      <w:pPr>
        <w:tabs>
          <w:tab w:val="left" w:pos="326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381BAD" w:rsidRDefault="00381BAD" w:rsidP="006B43CC">
      <w:pPr>
        <w:tabs>
          <w:tab w:val="left" w:pos="326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381BAD" w:rsidRDefault="00381BAD" w:rsidP="006B43CC">
      <w:pPr>
        <w:tabs>
          <w:tab w:val="left" w:pos="326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381BAD" w:rsidRDefault="00381BAD" w:rsidP="006B43CC">
      <w:pPr>
        <w:tabs>
          <w:tab w:val="left" w:pos="326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381BAD" w:rsidRDefault="00381BAD" w:rsidP="006B43CC">
      <w:pPr>
        <w:tabs>
          <w:tab w:val="left" w:pos="326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381BAD" w:rsidRDefault="00381BAD" w:rsidP="006B43CC">
      <w:pPr>
        <w:tabs>
          <w:tab w:val="left" w:pos="326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sectPr w:rsidR="0038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CC"/>
    <w:rsid w:val="00381BAD"/>
    <w:rsid w:val="006B43CC"/>
    <w:rsid w:val="00EC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3CC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381BAD"/>
    <w:pPr>
      <w:suppressAutoHyphens/>
      <w:spacing w:after="0" w:line="360" w:lineRule="atLeast"/>
      <w:jc w:val="both"/>
    </w:pPr>
    <w:rPr>
      <w:rFonts w:ascii="Times New Roman CYR" w:eastAsia="Times New Roman" w:hAnsi="Times New Roman CYR" w:cs="Times New Roman CYR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3CC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381BAD"/>
    <w:pPr>
      <w:suppressAutoHyphens/>
      <w:spacing w:after="0" w:line="360" w:lineRule="atLeast"/>
      <w:jc w:val="both"/>
    </w:pPr>
    <w:rPr>
      <w:rFonts w:ascii="Times New Roman CYR" w:eastAsia="Times New Roman" w:hAnsi="Times New Roman CYR" w:cs="Times New Roman CYR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5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838</Words>
  <Characters>4779</Characters>
  <Application>Microsoft Office Word</Application>
  <DocSecurity>0</DocSecurity>
  <Lines>39</Lines>
  <Paragraphs>11</Paragraphs>
  <ScaleCrop>false</ScaleCrop>
  <Company>*</Company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3</cp:revision>
  <dcterms:created xsi:type="dcterms:W3CDTF">2023-05-31T11:16:00Z</dcterms:created>
  <dcterms:modified xsi:type="dcterms:W3CDTF">2023-05-31T11:29:00Z</dcterms:modified>
</cp:coreProperties>
</file>