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2" w:rsidRPr="0002505F" w:rsidRDefault="00794D02" w:rsidP="00794D02">
      <w:pPr>
        <w:jc w:val="center"/>
        <w:rPr>
          <w:b/>
          <w:sz w:val="28"/>
          <w:szCs w:val="28"/>
        </w:rPr>
      </w:pPr>
      <w:r w:rsidRPr="0002505F">
        <w:rPr>
          <w:b/>
          <w:sz w:val="28"/>
          <w:szCs w:val="28"/>
        </w:rPr>
        <w:t>АДМИНИСТРАЦИЯ ВАБЛИНСКОГО СЕЛЬСОВЕТА</w:t>
      </w:r>
    </w:p>
    <w:p w:rsidR="00794D02" w:rsidRPr="0002505F" w:rsidRDefault="00794D02" w:rsidP="00794D02">
      <w:pPr>
        <w:jc w:val="center"/>
        <w:rPr>
          <w:b/>
          <w:sz w:val="28"/>
          <w:szCs w:val="28"/>
        </w:rPr>
      </w:pPr>
      <w:r w:rsidRPr="0002505F">
        <w:rPr>
          <w:b/>
          <w:sz w:val="28"/>
          <w:szCs w:val="28"/>
        </w:rPr>
        <w:t>КОНЫШЕВСКОГО РАЙОНА КУРСКОЙ ОБЛАСТИ</w:t>
      </w:r>
    </w:p>
    <w:p w:rsidR="00794D02" w:rsidRPr="0002505F" w:rsidRDefault="00794D02" w:rsidP="00794D02">
      <w:pPr>
        <w:jc w:val="both"/>
        <w:rPr>
          <w:b/>
          <w:sz w:val="28"/>
          <w:szCs w:val="28"/>
        </w:rPr>
      </w:pPr>
    </w:p>
    <w:p w:rsidR="00794D02" w:rsidRPr="0002505F" w:rsidRDefault="00794D02" w:rsidP="00794D02">
      <w:pPr>
        <w:jc w:val="center"/>
        <w:rPr>
          <w:b/>
          <w:sz w:val="28"/>
          <w:szCs w:val="28"/>
        </w:rPr>
      </w:pPr>
      <w:r w:rsidRPr="0002505F">
        <w:rPr>
          <w:b/>
          <w:sz w:val="28"/>
          <w:szCs w:val="28"/>
        </w:rPr>
        <w:t>ПОСТАНОВЛЕНИЕ</w:t>
      </w:r>
    </w:p>
    <w:p w:rsidR="00794D02" w:rsidRPr="0002505F" w:rsidRDefault="00794D02" w:rsidP="00794D02">
      <w:pPr>
        <w:jc w:val="both"/>
        <w:rPr>
          <w:b/>
          <w:sz w:val="28"/>
          <w:szCs w:val="28"/>
        </w:rPr>
      </w:pPr>
    </w:p>
    <w:p w:rsidR="00794D02" w:rsidRPr="0002505F" w:rsidRDefault="00794D02" w:rsidP="00794D02">
      <w:pPr>
        <w:jc w:val="both"/>
        <w:rPr>
          <w:b/>
          <w:sz w:val="28"/>
          <w:szCs w:val="28"/>
        </w:rPr>
      </w:pPr>
      <w:r w:rsidRPr="0002505F">
        <w:rPr>
          <w:b/>
          <w:sz w:val="28"/>
          <w:szCs w:val="28"/>
        </w:rPr>
        <w:t xml:space="preserve">от 12 декабря 2017 г.  </w:t>
      </w:r>
      <w:r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  <w:lang w:val="ru-RU"/>
        </w:rPr>
        <w:t>59</w:t>
      </w:r>
      <w:r w:rsidRPr="0002505F">
        <w:rPr>
          <w:b/>
          <w:sz w:val="28"/>
          <w:szCs w:val="28"/>
        </w:rPr>
        <w:t xml:space="preserve">-па                  </w:t>
      </w:r>
    </w:p>
    <w:p w:rsidR="00794D02" w:rsidRPr="0002505F" w:rsidRDefault="00794D02" w:rsidP="00794D02">
      <w:pPr>
        <w:jc w:val="both"/>
        <w:rPr>
          <w:sz w:val="28"/>
          <w:szCs w:val="28"/>
        </w:rPr>
      </w:pPr>
    </w:p>
    <w:p w:rsidR="00794D02" w:rsidRPr="0002505F" w:rsidRDefault="00794D02" w:rsidP="00794D02">
      <w:pPr>
        <w:ind w:right="3452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О внесении изменений и дополнений в постановление Администрации Ваблинского сельсовета Конышевского района Курск</w:t>
      </w:r>
      <w:r>
        <w:rPr>
          <w:sz w:val="28"/>
          <w:szCs w:val="28"/>
        </w:rPr>
        <w:t xml:space="preserve">ой области от 30.05.2016 г. № </w:t>
      </w:r>
      <w:r>
        <w:rPr>
          <w:sz w:val="28"/>
          <w:szCs w:val="28"/>
          <w:lang w:val="ru-RU"/>
        </w:rPr>
        <w:t>49</w:t>
      </w:r>
      <w:r w:rsidRPr="0002505F">
        <w:rPr>
          <w:sz w:val="28"/>
          <w:szCs w:val="28"/>
        </w:rPr>
        <w:t>-па «О порядке формирования муниципального задания на оказание муниципальных услуг (выполнение работ) в отношении муниципальных учреждений Ваблинского сельсовета Конышевского района Курской области и финансового обеспечения выполнения муниципального задания»</w:t>
      </w:r>
    </w:p>
    <w:p w:rsidR="00794D02" w:rsidRPr="0002505F" w:rsidRDefault="00794D02" w:rsidP="00794D02">
      <w:pPr>
        <w:jc w:val="both"/>
        <w:rPr>
          <w:sz w:val="28"/>
          <w:szCs w:val="28"/>
        </w:rPr>
      </w:pP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В соответствии со статьей 69.2 Бюджетного кодекса Российской Федерации, Администрация Ваблинского сельсовета Конышевского района Курской области ПОСТАНОВЛЯЕТ: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1. Внести в постановление Администрации Ваблинского сельсовета Конышевского района Курс</w:t>
      </w:r>
      <w:r>
        <w:rPr>
          <w:sz w:val="28"/>
          <w:szCs w:val="28"/>
        </w:rPr>
        <w:t>кой области от 30.05.2016 г. №</w:t>
      </w:r>
      <w:r>
        <w:rPr>
          <w:sz w:val="28"/>
          <w:szCs w:val="28"/>
          <w:lang w:val="ru-RU"/>
        </w:rPr>
        <w:t>49</w:t>
      </w:r>
      <w:r w:rsidRPr="0002505F">
        <w:rPr>
          <w:sz w:val="28"/>
          <w:szCs w:val="28"/>
        </w:rPr>
        <w:t>-па «О порядке формирования муниципального задания на оказание муниципальных услуг (выполнение работ) в отношении муниципальных учреждений Ваблинского сельсовета Конышевского района Курской области и финансового обеспечения выполнения муниципального задания» следующие изменения: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1.1. В Положении о формировании муниципального задания на оказание муниципальных услуг (выполнение работ) в отношении муниципальных учреждений Ваблинского сельсовета Конышевского района Курской области и финансовом обеспечении выполнения муниципального задания: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а) пункт 6 изложить в новой редакции: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«6. 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средств.»;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lastRenderedPageBreak/>
        <w:t>б) подпункт 26.3 дополнить абзацем следующего содержания: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«Муниципальное задание является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задании.»;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в) в подпункте 26.5 абзац 5 изложить в новой редакции: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«Возврат субсидии производится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невыполненным.».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  <w:r w:rsidRPr="0002505F">
        <w:rPr>
          <w:sz w:val="28"/>
          <w:szCs w:val="28"/>
        </w:rPr>
        <w:t>2. Постановление вступает в силу с 01 января 2018 года.</w:t>
      </w: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</w:p>
    <w:p w:rsidR="00794D02" w:rsidRPr="0002505F" w:rsidRDefault="00794D02" w:rsidP="00794D02">
      <w:pPr>
        <w:ind w:firstLine="709"/>
        <w:jc w:val="both"/>
        <w:rPr>
          <w:sz w:val="28"/>
          <w:szCs w:val="28"/>
        </w:rPr>
      </w:pPr>
    </w:p>
    <w:p w:rsidR="00794D02" w:rsidRPr="0002505F" w:rsidRDefault="00794D02" w:rsidP="00794D02">
      <w:pPr>
        <w:rPr>
          <w:sz w:val="28"/>
          <w:szCs w:val="28"/>
        </w:rPr>
      </w:pPr>
      <w:r w:rsidRPr="0002505F">
        <w:rPr>
          <w:sz w:val="28"/>
          <w:szCs w:val="28"/>
        </w:rPr>
        <w:t xml:space="preserve">Глава Ваблинского сельсовета    </w:t>
      </w:r>
    </w:p>
    <w:p w:rsidR="00794D02" w:rsidRPr="0002505F" w:rsidRDefault="00794D02" w:rsidP="00794D02">
      <w:pPr>
        <w:rPr>
          <w:sz w:val="28"/>
          <w:szCs w:val="28"/>
          <w:lang w:val="ru-RU"/>
        </w:rPr>
      </w:pPr>
      <w:r w:rsidRPr="0002505F">
        <w:rPr>
          <w:sz w:val="28"/>
          <w:szCs w:val="28"/>
        </w:rPr>
        <w:t xml:space="preserve">Конышевского района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                В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ru-RU"/>
        </w:rPr>
        <w:t>А.Маковнев</w:t>
      </w:r>
      <w:proofErr w:type="spellEnd"/>
    </w:p>
    <w:p w:rsidR="00794D02" w:rsidRPr="0002505F" w:rsidRDefault="00794D02" w:rsidP="00794D02">
      <w:pPr>
        <w:jc w:val="both"/>
        <w:rPr>
          <w:sz w:val="28"/>
          <w:szCs w:val="28"/>
        </w:rPr>
      </w:pPr>
    </w:p>
    <w:p w:rsidR="00794D02" w:rsidRPr="0002505F" w:rsidRDefault="00794D02" w:rsidP="00794D02">
      <w:pPr>
        <w:jc w:val="both"/>
        <w:rPr>
          <w:sz w:val="28"/>
          <w:szCs w:val="28"/>
        </w:rPr>
      </w:pPr>
    </w:p>
    <w:p w:rsidR="00794D02" w:rsidRPr="0002505F" w:rsidRDefault="00794D02" w:rsidP="00794D02">
      <w:pPr>
        <w:jc w:val="both"/>
        <w:rPr>
          <w:b/>
          <w:sz w:val="28"/>
          <w:szCs w:val="28"/>
        </w:rPr>
      </w:pPr>
    </w:p>
    <w:p w:rsidR="0081467F" w:rsidRDefault="0081467F">
      <w:bookmarkStart w:id="0" w:name="_GoBack"/>
      <w:bookmarkEnd w:id="0"/>
    </w:p>
    <w:sectPr w:rsidR="0081467F" w:rsidSect="000B6C50">
      <w:pgSz w:w="11906" w:h="16838"/>
      <w:pgMar w:top="510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2"/>
    <w:rsid w:val="00794D02"/>
    <w:rsid w:val="008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*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2017-12-19T06:41:00Z</dcterms:created>
  <dcterms:modified xsi:type="dcterms:W3CDTF">2017-12-19T06:42:00Z</dcterms:modified>
</cp:coreProperties>
</file>