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59" w:rsidRPr="008A6A2E" w:rsidRDefault="002B3859" w:rsidP="002B3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2E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2B3859" w:rsidRPr="008A6A2E" w:rsidRDefault="002B3859" w:rsidP="002B3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2E">
        <w:rPr>
          <w:rFonts w:ascii="Times New Roman" w:hAnsi="Times New Roman" w:cs="Times New Roman"/>
          <w:b/>
          <w:sz w:val="28"/>
          <w:szCs w:val="28"/>
        </w:rPr>
        <w:t xml:space="preserve">Раздел 1. «Общие сведения о </w:t>
      </w:r>
      <w:r w:rsidR="007B44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A6A2E">
        <w:rPr>
          <w:rFonts w:ascii="Times New Roman" w:hAnsi="Times New Roman" w:cs="Times New Roman"/>
          <w:b/>
          <w:sz w:val="28"/>
          <w:szCs w:val="28"/>
        </w:rPr>
        <w:t xml:space="preserve"> услуге»</w:t>
      </w:r>
    </w:p>
    <w:p w:rsidR="002B3859" w:rsidRPr="007C1527" w:rsidRDefault="002B3859" w:rsidP="002B385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216"/>
        <w:gridCol w:w="5422"/>
      </w:tblGrid>
      <w:tr w:rsidR="002B3859" w:rsidRPr="007C1527" w:rsidTr="0061503E">
        <w:tc>
          <w:tcPr>
            <w:tcW w:w="576" w:type="dxa"/>
            <w:shd w:val="clear" w:color="auto" w:fill="auto"/>
          </w:tcPr>
          <w:p w:rsidR="002B3859" w:rsidRPr="007C1527" w:rsidRDefault="002B3859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16" w:type="dxa"/>
            <w:shd w:val="clear" w:color="auto" w:fill="auto"/>
          </w:tcPr>
          <w:p w:rsidR="002B3859" w:rsidRPr="007C1527" w:rsidRDefault="002B3859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Параметр </w:t>
            </w:r>
          </w:p>
        </w:tc>
        <w:tc>
          <w:tcPr>
            <w:tcW w:w="5422" w:type="dxa"/>
            <w:shd w:val="clear" w:color="auto" w:fill="auto"/>
          </w:tcPr>
          <w:p w:rsidR="002B3859" w:rsidRPr="007C1527" w:rsidRDefault="002B3859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Значение параметра/состояние</w:t>
            </w:r>
          </w:p>
        </w:tc>
      </w:tr>
      <w:tr w:rsidR="002B3859" w:rsidRPr="007C1527" w:rsidTr="0061503E">
        <w:tc>
          <w:tcPr>
            <w:tcW w:w="576" w:type="dxa"/>
            <w:shd w:val="clear" w:color="auto" w:fill="auto"/>
          </w:tcPr>
          <w:p w:rsidR="002B3859" w:rsidRPr="007C1527" w:rsidRDefault="002B3859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6" w:type="dxa"/>
            <w:shd w:val="clear" w:color="auto" w:fill="auto"/>
          </w:tcPr>
          <w:p w:rsidR="002B3859" w:rsidRPr="007C1527" w:rsidRDefault="002B3859" w:rsidP="00E6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2" w:type="dxa"/>
            <w:shd w:val="clear" w:color="auto" w:fill="auto"/>
          </w:tcPr>
          <w:p w:rsidR="002B3859" w:rsidRPr="007C1527" w:rsidRDefault="002B3859" w:rsidP="00E6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3859" w:rsidRPr="007C1527" w:rsidTr="0061503E">
        <w:tc>
          <w:tcPr>
            <w:tcW w:w="576" w:type="dxa"/>
            <w:shd w:val="clear" w:color="auto" w:fill="auto"/>
          </w:tcPr>
          <w:p w:rsidR="002B3859" w:rsidRPr="007C1527" w:rsidRDefault="002B3859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16" w:type="dxa"/>
            <w:shd w:val="clear" w:color="auto" w:fill="auto"/>
          </w:tcPr>
          <w:p w:rsidR="002B3859" w:rsidRPr="007C1527" w:rsidRDefault="002B3859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422" w:type="dxa"/>
            <w:shd w:val="clear" w:color="auto" w:fill="auto"/>
          </w:tcPr>
          <w:p w:rsidR="002B3859" w:rsidRPr="007C1527" w:rsidRDefault="002B3859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4B2CE2">
              <w:rPr>
                <w:rFonts w:ascii="Times New Roman" w:hAnsi="Times New Roman" w:cs="Times New Roman"/>
                <w:sz w:val="20"/>
                <w:szCs w:val="20"/>
              </w:rPr>
              <w:t>Ваблинского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Конышевского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</w:tr>
      <w:tr w:rsidR="00E77420" w:rsidRPr="007C1527" w:rsidTr="0061503E">
        <w:tc>
          <w:tcPr>
            <w:tcW w:w="576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16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422" w:type="dxa"/>
            <w:shd w:val="clear" w:color="auto" w:fill="auto"/>
          </w:tcPr>
          <w:p w:rsidR="00E77420" w:rsidRPr="007C1527" w:rsidRDefault="002A4B33" w:rsidP="0061503E">
            <w:pPr>
              <w:tabs>
                <w:tab w:val="left" w:pos="0"/>
              </w:tabs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4621600010001027701</w:t>
            </w:r>
            <w:bookmarkStart w:id="0" w:name="_GoBack"/>
            <w:bookmarkEnd w:id="0"/>
          </w:p>
        </w:tc>
      </w:tr>
      <w:tr w:rsidR="00E77420" w:rsidRPr="007C1527" w:rsidTr="0061503E">
        <w:tc>
          <w:tcPr>
            <w:tcW w:w="576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16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422" w:type="dxa"/>
            <w:shd w:val="clear" w:color="auto" w:fill="auto"/>
          </w:tcPr>
          <w:p w:rsidR="00E77420" w:rsidRPr="007C1527" w:rsidRDefault="00E77420" w:rsidP="0061503E">
            <w:pPr>
              <w:tabs>
                <w:tab w:val="left" w:pos="0"/>
              </w:tabs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родажа земельных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и (или)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государственная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не   разграничена,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ерритории</w:t>
            </w:r>
            <w:r w:rsidR="0061503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 на торгах и без проведения торгов</w:t>
            </w:r>
          </w:p>
        </w:tc>
      </w:tr>
      <w:tr w:rsidR="00E77420" w:rsidRPr="007C1527" w:rsidTr="0061503E">
        <w:tc>
          <w:tcPr>
            <w:tcW w:w="576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16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422" w:type="dxa"/>
            <w:shd w:val="clear" w:color="auto" w:fill="auto"/>
          </w:tcPr>
          <w:p w:rsidR="00E77420" w:rsidRPr="007C1527" w:rsidRDefault="004B2CE2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родажа земельных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и (или)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государственная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не   разграничена,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 на торгах и без проведения торгов</w:t>
            </w:r>
          </w:p>
        </w:tc>
      </w:tr>
      <w:tr w:rsidR="00E77420" w:rsidRPr="007C1527" w:rsidTr="0061503E">
        <w:tc>
          <w:tcPr>
            <w:tcW w:w="576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16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422" w:type="dxa"/>
            <w:shd w:val="clear" w:color="auto" w:fill="auto"/>
          </w:tcPr>
          <w:p w:rsidR="00E77420" w:rsidRPr="007C1527" w:rsidRDefault="006308FB" w:rsidP="004F6BD2">
            <w:pPr>
              <w:tabs>
                <w:tab w:val="left" w:pos="0"/>
              </w:tabs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8F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 </w:t>
            </w:r>
            <w:proofErr w:type="spellStart"/>
            <w:r w:rsidR="004B2CE2">
              <w:rPr>
                <w:rFonts w:ascii="Times New Roman" w:hAnsi="Times New Roman" w:cs="Times New Roman"/>
                <w:sz w:val="20"/>
                <w:szCs w:val="20"/>
              </w:rPr>
              <w:t>Ваблинского</w:t>
            </w:r>
            <w:proofErr w:type="spellEnd"/>
            <w:r w:rsidRPr="006308F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6308FB">
              <w:rPr>
                <w:rFonts w:ascii="Times New Roman" w:hAnsi="Times New Roman" w:cs="Times New Roman"/>
                <w:sz w:val="20"/>
                <w:szCs w:val="20"/>
              </w:rPr>
              <w:t>Конышевского</w:t>
            </w:r>
            <w:proofErr w:type="spellEnd"/>
            <w:r w:rsidRPr="006308FB">
              <w:rPr>
                <w:rFonts w:ascii="Times New Roman" w:hAnsi="Times New Roman" w:cs="Times New Roman"/>
              </w:rPr>
              <w:t xml:space="preserve"> </w:t>
            </w:r>
            <w:r w:rsidRPr="006308FB">
              <w:rPr>
                <w:rFonts w:ascii="Times New Roman" w:hAnsi="Times New Roman" w:cs="Times New Roman"/>
                <w:sz w:val="20"/>
                <w:szCs w:val="20"/>
              </w:rPr>
              <w:t xml:space="preserve">района Курской области  № </w:t>
            </w:r>
            <w:r w:rsidR="004F6BD2">
              <w:rPr>
                <w:rFonts w:ascii="Times New Roman" w:hAnsi="Times New Roman" w:cs="Times New Roman"/>
                <w:sz w:val="20"/>
                <w:szCs w:val="20"/>
              </w:rPr>
              <w:t>5-па от 26</w:t>
            </w:r>
            <w:r w:rsidRPr="006308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6B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308F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F6B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308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308FB">
              <w:rPr>
                <w:rFonts w:ascii="Times New Roman" w:hAnsi="Times New Roman" w:cs="Times New Roman"/>
              </w:rPr>
              <w:t xml:space="preserve">  </w:t>
            </w:r>
            <w:r w:rsidRPr="006308F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по предоставлению муниципальной услуги </w:t>
            </w:r>
            <w:r w:rsidR="00E77420" w:rsidRPr="006308FB">
              <w:rPr>
                <w:rFonts w:ascii="Times New Roman" w:eastAsia="Lucida Sans Unicode" w:hAnsi="Times New Roman" w:cs="Times New Roman"/>
                <w:sz w:val="20"/>
                <w:szCs w:val="20"/>
              </w:rPr>
              <w:t>П</w:t>
            </w:r>
            <w:r w:rsidR="00E77420" w:rsidRPr="006308FB">
              <w:rPr>
                <w:rFonts w:ascii="Times New Roman" w:hAnsi="Times New Roman" w:cs="Times New Roman"/>
                <w:sz w:val="20"/>
                <w:szCs w:val="20"/>
              </w:rPr>
              <w:t>родажа земельных участков,</w:t>
            </w:r>
            <w:r w:rsidR="00E77420" w:rsidRPr="006308F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="00E77420" w:rsidRPr="006308FB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 и (или)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7420" w:rsidRPr="006308FB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на которые не разграничена, на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="00E77420" w:rsidRPr="006308F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торгах и без проведения торгов</w:t>
            </w:r>
          </w:p>
        </w:tc>
      </w:tr>
      <w:tr w:rsidR="00E77420" w:rsidRPr="007C1527" w:rsidTr="0061503E">
        <w:tc>
          <w:tcPr>
            <w:tcW w:w="576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16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22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420" w:rsidRPr="007C1527" w:rsidTr="0061503E">
        <w:trPr>
          <w:trHeight w:val="192"/>
        </w:trPr>
        <w:tc>
          <w:tcPr>
            <w:tcW w:w="576" w:type="dxa"/>
            <w:vMerge w:val="restart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16" w:type="dxa"/>
            <w:vMerge w:val="restart"/>
            <w:shd w:val="clear" w:color="auto" w:fill="auto"/>
          </w:tcPr>
          <w:p w:rsidR="00E77420" w:rsidRPr="007C1527" w:rsidRDefault="00E77420" w:rsidP="007B4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оценки качества предоставления </w:t>
            </w:r>
            <w:r w:rsidR="007B44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422" w:type="dxa"/>
            <w:shd w:val="clear" w:color="auto" w:fill="auto"/>
          </w:tcPr>
          <w:p w:rsidR="00E77420" w:rsidRPr="007C1527" w:rsidRDefault="00E77420" w:rsidP="00931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Радиотелефонная связь</w:t>
            </w:r>
            <w:r w:rsidRPr="00931CF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31CFE" w:rsidRPr="00931CFE">
              <w:rPr>
                <w:rFonts w:ascii="Times New Roman" w:hAnsi="Times New Roman" w:cs="Times New Roman"/>
                <w:sz w:val="20"/>
                <w:szCs w:val="20"/>
              </w:rPr>
              <w:t xml:space="preserve"> 84715639224</w:t>
            </w:r>
          </w:p>
        </w:tc>
      </w:tr>
      <w:tr w:rsidR="00E77420" w:rsidRPr="007C1527" w:rsidTr="0061503E">
        <w:trPr>
          <w:trHeight w:val="192"/>
        </w:trPr>
        <w:tc>
          <w:tcPr>
            <w:tcW w:w="576" w:type="dxa"/>
            <w:vMerge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Merge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auto"/>
          </w:tcPr>
          <w:p w:rsidR="00E77420" w:rsidRPr="007C1527" w:rsidRDefault="00E77420" w:rsidP="0061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Терминальные устройства</w:t>
            </w:r>
            <w:r w:rsidR="00931CFE">
              <w:rPr>
                <w:rFonts w:ascii="Times New Roman" w:hAnsi="Times New Roman" w:cs="Times New Roman"/>
                <w:sz w:val="20"/>
                <w:szCs w:val="20"/>
              </w:rPr>
              <w:t>-нет</w:t>
            </w:r>
          </w:p>
        </w:tc>
      </w:tr>
      <w:tr w:rsidR="00E77420" w:rsidRPr="007C1527" w:rsidTr="0061503E">
        <w:trPr>
          <w:trHeight w:val="192"/>
        </w:trPr>
        <w:tc>
          <w:tcPr>
            <w:tcW w:w="576" w:type="dxa"/>
            <w:vMerge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Merge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auto"/>
          </w:tcPr>
          <w:p w:rsidR="00E77420" w:rsidRPr="007C1527" w:rsidRDefault="00E77420" w:rsidP="0061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услуг- </w:t>
            </w:r>
            <w:r w:rsidR="00931CFE" w:rsidRPr="007C1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1CFE" w:rsidRPr="00931CFE">
              <w:rPr>
                <w:rFonts w:eastAsia="Calibri"/>
                <w:lang w:eastAsia="en-US"/>
              </w:rPr>
              <w:t xml:space="preserve"> </w:t>
            </w:r>
            <w:r w:rsidR="00931CFE" w:rsidRPr="00931CF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http</w:t>
            </w:r>
            <w:r w:rsidR="00931CFE" w:rsidRPr="00931C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://</w:t>
            </w:r>
            <w:r w:rsidR="00931CFE" w:rsidRPr="00931CF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www</w:t>
            </w:r>
            <w:r w:rsidR="00931CFE" w:rsidRPr="00931C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="00931CFE" w:rsidRPr="00931CF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gosuslugi</w:t>
            </w:r>
            <w:proofErr w:type="spellEnd"/>
            <w:r w:rsidR="00931CFE" w:rsidRPr="00931C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="00931CFE" w:rsidRPr="00931CF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  <w:tr w:rsidR="00E77420" w:rsidRPr="007C1527" w:rsidTr="0061503E">
        <w:trPr>
          <w:trHeight w:val="192"/>
        </w:trPr>
        <w:tc>
          <w:tcPr>
            <w:tcW w:w="576" w:type="dxa"/>
            <w:vMerge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Merge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auto"/>
          </w:tcPr>
          <w:p w:rsidR="00E77420" w:rsidRPr="007C1527" w:rsidRDefault="00E77420" w:rsidP="0061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органа- </w:t>
            </w:r>
            <w:r w:rsidR="004B2CE2">
              <w:rPr>
                <w:sz w:val="20"/>
                <w:szCs w:val="20"/>
              </w:rPr>
              <w:t>http://vablinsky.ru/</w:t>
            </w:r>
          </w:p>
        </w:tc>
      </w:tr>
      <w:tr w:rsidR="00E77420" w:rsidRPr="007C1527" w:rsidTr="0061503E">
        <w:trPr>
          <w:trHeight w:val="192"/>
        </w:trPr>
        <w:tc>
          <w:tcPr>
            <w:tcW w:w="576" w:type="dxa"/>
            <w:vMerge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vMerge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auto"/>
          </w:tcPr>
          <w:p w:rsidR="00E77420" w:rsidRPr="007C1527" w:rsidRDefault="00E77420" w:rsidP="00E6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Другие способы-нет</w:t>
            </w:r>
          </w:p>
        </w:tc>
      </w:tr>
    </w:tbl>
    <w:p w:rsidR="002B3859" w:rsidRPr="007C1527" w:rsidRDefault="002B3859" w:rsidP="002B3859">
      <w:pPr>
        <w:tabs>
          <w:tab w:val="left" w:pos="3720"/>
        </w:tabs>
        <w:rPr>
          <w:rFonts w:ascii="Times New Roman" w:hAnsi="Times New Roman" w:cs="Times New Roman"/>
          <w:sz w:val="20"/>
          <w:szCs w:val="20"/>
        </w:rPr>
      </w:pPr>
    </w:p>
    <w:p w:rsidR="007C1527" w:rsidRPr="007C1527" w:rsidRDefault="007C1527" w:rsidP="007C152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1527" w:rsidRPr="007C1527" w:rsidRDefault="007C1527" w:rsidP="007C1527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1527" w:rsidRPr="007C1527" w:rsidRDefault="007C1527" w:rsidP="007C1527">
      <w:pPr>
        <w:jc w:val="center"/>
        <w:rPr>
          <w:rFonts w:ascii="Times New Roman" w:hAnsi="Times New Roman" w:cs="Times New Roman"/>
          <w:sz w:val="20"/>
          <w:szCs w:val="20"/>
        </w:rPr>
        <w:sectPr w:rsidR="007C1527" w:rsidRPr="007C1527" w:rsidSect="009E0F65">
          <w:pgSz w:w="11906" w:h="16838"/>
          <w:pgMar w:top="1134" w:right="567" w:bottom="510" w:left="510" w:header="709" w:footer="709" w:gutter="0"/>
          <w:cols w:space="708"/>
          <w:docGrid w:linePitch="360"/>
        </w:sectPr>
      </w:pPr>
    </w:p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p w:rsidR="007C1527" w:rsidRPr="007C1527" w:rsidRDefault="007C1527" w:rsidP="007C1527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1527" w:rsidRPr="008A6A2E" w:rsidRDefault="007C1527" w:rsidP="007C1527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2E">
        <w:rPr>
          <w:rFonts w:ascii="Times New Roman" w:hAnsi="Times New Roman" w:cs="Times New Roman"/>
          <w:b/>
          <w:sz w:val="28"/>
          <w:szCs w:val="28"/>
        </w:rPr>
        <w:t>Раздел 2. «Общие сведения о «</w:t>
      </w:r>
      <w:proofErr w:type="spellStart"/>
      <w:r w:rsidRPr="008A6A2E"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 w:rsidRPr="008A6A2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1701"/>
        <w:gridCol w:w="1843"/>
        <w:gridCol w:w="850"/>
        <w:gridCol w:w="3686"/>
        <w:gridCol w:w="709"/>
        <w:gridCol w:w="850"/>
        <w:gridCol w:w="851"/>
        <w:gridCol w:w="850"/>
        <w:gridCol w:w="1276"/>
        <w:gridCol w:w="992"/>
      </w:tblGrid>
      <w:tr w:rsidR="007C1527" w:rsidRPr="007C1527" w:rsidTr="009E0F65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основания для приостановления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C1527" w:rsidRPr="007C1527" w:rsidTr="009E0F65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850" w:type="dxa"/>
            <w:vMerge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взымания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601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C1527" w:rsidRPr="007C1527" w:rsidTr="009E0F65">
        <w:tc>
          <w:tcPr>
            <w:tcW w:w="601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C1527" w:rsidRPr="007C1527" w:rsidRDefault="007C1527" w:rsidP="007C1527">
            <w:pPr>
              <w:tabs>
                <w:tab w:val="left" w:pos="0"/>
              </w:tabs>
              <w:spacing w:line="100" w:lineRule="atLeast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C1527">
              <w:rPr>
                <w:rFonts w:ascii="Times New Roman" w:eastAsia="Lucida Sans Unicode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 земельных 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и (или)       государственная    собственнос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ть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C1527" w:rsidRPr="007C1527" w:rsidRDefault="007C1527" w:rsidP="007C15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сельского        поселения     на         торгах  и без  проведения торгов»</w:t>
            </w:r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государственной услуги при обращении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заявителя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Администрацию</w:t>
            </w:r>
            <w:r w:rsidR="004B2CE2">
              <w:rPr>
                <w:rFonts w:ascii="Times New Roman" w:hAnsi="Times New Roman" w:cs="Times New Roman"/>
                <w:sz w:val="20"/>
                <w:szCs w:val="20"/>
              </w:rPr>
              <w:t>Ваблинского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 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 </w:t>
            </w:r>
            <w:r w:rsidR="008A6A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proofErr w:type="spellStart"/>
            <w:r w:rsidR="004B2CE2">
              <w:rPr>
                <w:rFonts w:ascii="Times New Roman" w:hAnsi="Times New Roman" w:cs="Times New Roman"/>
                <w:sz w:val="20"/>
                <w:szCs w:val="20"/>
              </w:rPr>
              <w:t>Ваблинского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регистрация документа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производиться в день поступления заявления.</w:t>
            </w:r>
          </w:p>
          <w:p w:rsidR="007C1527" w:rsidRPr="007C1527" w:rsidRDefault="007C1527" w:rsidP="009E0F65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государственной услуги при обращении заявителя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Администрацию </w:t>
            </w:r>
            <w:proofErr w:type="spellStart"/>
            <w:r w:rsidR="004B2CE2">
              <w:rPr>
                <w:rFonts w:ascii="Times New Roman" w:hAnsi="Times New Roman" w:cs="Times New Roman"/>
                <w:sz w:val="20"/>
                <w:szCs w:val="20"/>
              </w:rPr>
              <w:t>Ваблинского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</w:t>
            </w:r>
            <w:r w:rsidR="008A6A2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Администрацию </w:t>
            </w:r>
            <w:proofErr w:type="spellStart"/>
            <w:r w:rsidR="004B2CE2">
              <w:rPr>
                <w:rFonts w:ascii="Times New Roman" w:hAnsi="Times New Roman" w:cs="Times New Roman"/>
                <w:sz w:val="20"/>
                <w:szCs w:val="20"/>
              </w:rPr>
              <w:t>Ваблинского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регистрация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 производиться в день поступления заявления. </w:t>
            </w: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9E0F6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Основания для отказа в приеме документов, необходимых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предоставления муниципальной услуги отсутствуют</w:t>
            </w:r>
          </w:p>
        </w:tc>
        <w:tc>
          <w:tcPr>
            <w:tcW w:w="3686" w:type="dxa"/>
            <w:shd w:val="clear" w:color="auto" w:fill="auto"/>
          </w:tcPr>
          <w:p w:rsidR="008A6A2E" w:rsidRPr="008A6A2E" w:rsidRDefault="008A6A2E" w:rsidP="008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1)наличие в представленных документах повреждений, не позволяющих однозначно истолковать их содержание.</w:t>
            </w:r>
          </w:p>
          <w:p w:rsidR="008A6A2E" w:rsidRPr="008A6A2E" w:rsidRDefault="008A6A2E" w:rsidP="008A6A2E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2)земельный участок, является федеральной собственностью, собственностью Курской области или собственностью иного муниципального образования, а также собственностью юридического и (или) физического лица;</w:t>
            </w:r>
          </w:p>
          <w:p w:rsidR="008A6A2E" w:rsidRPr="008A6A2E" w:rsidRDefault="008A6A2E" w:rsidP="008A6A2E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3) наличие запрета на предоставление земельного участка, установленного действующим законодательством РФ;</w:t>
            </w:r>
          </w:p>
          <w:p w:rsidR="008A6A2E" w:rsidRPr="008A6A2E" w:rsidRDefault="008A6A2E" w:rsidP="008A6A2E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4)земельный участок изъят из оборота или ограничен в обороте, и федеральным законом не допускается его нахождение в частной собственности;</w:t>
            </w:r>
          </w:p>
          <w:p w:rsidR="008A6A2E" w:rsidRPr="008A6A2E" w:rsidRDefault="008A6A2E" w:rsidP="008A6A2E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5)земельный участок зарезервирован для государственных и (или) муниципальных нужд;</w:t>
            </w:r>
          </w:p>
          <w:p w:rsidR="008A6A2E" w:rsidRPr="008A6A2E" w:rsidRDefault="008A6A2E" w:rsidP="008A6A2E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6)наличие вступивших в законную силу решений суда, ограничивающих оборот земельного участка;</w:t>
            </w:r>
          </w:p>
          <w:p w:rsidR="008A6A2E" w:rsidRPr="008A6A2E" w:rsidRDefault="008A6A2E" w:rsidP="008A6A2E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7)представление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      </w:r>
          </w:p>
          <w:p w:rsidR="008A6A2E" w:rsidRPr="008A6A2E" w:rsidRDefault="008A6A2E" w:rsidP="008A6A2E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8)несоответствие обращения содержанию услуги.</w:t>
            </w:r>
          </w:p>
          <w:p w:rsidR="008A6A2E" w:rsidRPr="008A6A2E" w:rsidRDefault="008A6A2E" w:rsidP="008A6A2E">
            <w:pPr>
              <w:pStyle w:val="a4"/>
              <w:widowControl w:val="0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6A2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9)При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</w:t>
            </w:r>
            <w:r w:rsidRPr="008A6A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C1527" w:rsidRPr="007C1527" w:rsidRDefault="007C1527" w:rsidP="008A6A2E">
            <w:pPr>
              <w:pStyle w:val="p5"/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1.В письменной форме заявление (направленное по почте, курьером, факсом,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доставлен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не лично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заявителем, поданное заявителем в ходе личного приема).</w:t>
            </w:r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2. В электронной форме заявление (направленное 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3. В многофункциональном центре предоставления государственных и муниципальных услуг.</w:t>
            </w:r>
          </w:p>
        </w:tc>
        <w:tc>
          <w:tcPr>
            <w:tcW w:w="992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1.Путем выдачи заявителю лично в учреждении. 2.Путем направления по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почте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 электронной почте на адрес, указанный заявителем. 3.Путем выдачи заявителю лично в Многофункциональном центре.</w:t>
            </w:r>
          </w:p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601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1527" w:rsidRPr="007C1527" w:rsidRDefault="007C1527" w:rsidP="009E0F65">
            <w:pPr>
              <w:tabs>
                <w:tab w:val="left" w:pos="3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527" w:rsidRPr="007C1527" w:rsidRDefault="007C1527" w:rsidP="007C1527">
      <w:pPr>
        <w:tabs>
          <w:tab w:val="left" w:pos="3720"/>
        </w:tabs>
        <w:rPr>
          <w:rFonts w:ascii="Times New Roman" w:hAnsi="Times New Roman" w:cs="Times New Roman"/>
          <w:sz w:val="20"/>
          <w:szCs w:val="20"/>
        </w:rPr>
      </w:pPr>
    </w:p>
    <w:p w:rsidR="007C1527" w:rsidRPr="007C1527" w:rsidRDefault="007C1527" w:rsidP="007C1527">
      <w:pPr>
        <w:tabs>
          <w:tab w:val="left" w:pos="3720"/>
        </w:tabs>
        <w:rPr>
          <w:rFonts w:ascii="Times New Roman" w:hAnsi="Times New Roman" w:cs="Times New Roman"/>
          <w:sz w:val="20"/>
          <w:szCs w:val="20"/>
        </w:rPr>
      </w:pPr>
    </w:p>
    <w:p w:rsidR="007C1527" w:rsidRPr="008A6A2E" w:rsidRDefault="007C1527" w:rsidP="007C1527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2E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</w:t>
      </w:r>
      <w:proofErr w:type="spellStart"/>
      <w:r w:rsidRPr="008A6A2E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8A6A2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7C1527" w:rsidRPr="007C1527" w:rsidTr="009E0F65">
        <w:tc>
          <w:tcPr>
            <w:tcW w:w="53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C1527" w:rsidRPr="007C1527" w:rsidTr="009E0F65">
        <w:tc>
          <w:tcPr>
            <w:tcW w:w="53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1527" w:rsidRPr="007C1527" w:rsidTr="009E0F65">
        <w:tc>
          <w:tcPr>
            <w:tcW w:w="53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8A6A2E" w:rsidRPr="007C1527" w:rsidRDefault="008A6A2E" w:rsidP="008A6A2E">
            <w:pPr>
              <w:tabs>
                <w:tab w:val="left" w:pos="0"/>
              </w:tabs>
              <w:spacing w:line="100" w:lineRule="atLeast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C1527">
              <w:rPr>
                <w:rFonts w:ascii="Times New Roman" w:eastAsia="Lucida Sans Unicode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 земельных 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и (или)       государственная    собственность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8A6A2E" w:rsidRPr="007C1527" w:rsidRDefault="008A6A2E" w:rsidP="008A6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сельского        поселения     на         торгах  и без  проведения торгов»</w:t>
            </w:r>
          </w:p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53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A6A2E" w:rsidRPr="008A6A2E" w:rsidRDefault="008A6A2E" w:rsidP="008A6A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A2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</w:t>
            </w:r>
            <w:r w:rsidRPr="008A6A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 юридические лица, либо их законные представители (далее - заявители), обратившиеся в </w:t>
            </w:r>
            <w:r w:rsidRPr="008A6A2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proofErr w:type="spellStart"/>
            <w:r w:rsidR="004B2CE2">
              <w:rPr>
                <w:rFonts w:ascii="Times New Roman" w:hAnsi="Times New Roman" w:cs="Times New Roman"/>
                <w:sz w:val="20"/>
                <w:szCs w:val="20"/>
              </w:rPr>
              <w:t>Ваблинского</w:t>
            </w:r>
            <w:proofErr w:type="spellEnd"/>
            <w:r w:rsidRPr="008A6A2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 w:rsidRPr="008A6A2E">
              <w:rPr>
                <w:rFonts w:ascii="Times New Roman" w:hAnsi="Times New Roman" w:cs="Times New Roman"/>
                <w:sz w:val="20"/>
                <w:szCs w:val="20"/>
              </w:rPr>
              <w:t>Конышевского</w:t>
            </w:r>
            <w:proofErr w:type="spellEnd"/>
            <w:r w:rsidRPr="008A6A2E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 (далее – администрация сельсовета) </w:t>
            </w:r>
            <w:r w:rsidRPr="008A6A2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запросом о предоставлении муниципальной услуги.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личность гражданина.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p w:rsidR="007C1527" w:rsidRPr="008A6A2E" w:rsidRDefault="007C1527" w:rsidP="007C1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2E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8A6A2E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8A6A2E">
        <w:rPr>
          <w:rFonts w:ascii="Times New Roman" w:hAnsi="Times New Roman" w:cs="Times New Roman"/>
          <w:b/>
          <w:sz w:val="28"/>
          <w:szCs w:val="28"/>
        </w:rPr>
        <w:t>»</w:t>
      </w:r>
    </w:p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7C1527" w:rsidRPr="007C1527" w:rsidTr="009E0F65">
        <w:tc>
          <w:tcPr>
            <w:tcW w:w="5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7C1527" w:rsidRPr="007C1527" w:rsidTr="009E0F65">
        <w:tc>
          <w:tcPr>
            <w:tcW w:w="5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1527" w:rsidRPr="007C1527" w:rsidTr="009E0F65">
        <w:tc>
          <w:tcPr>
            <w:tcW w:w="15559" w:type="dxa"/>
            <w:gridSpan w:val="9"/>
            <w:shd w:val="clear" w:color="auto" w:fill="auto"/>
          </w:tcPr>
          <w:p w:rsidR="008A6A2E" w:rsidRPr="007C1527" w:rsidRDefault="008A6A2E" w:rsidP="008A6A2E">
            <w:pPr>
              <w:tabs>
                <w:tab w:val="left" w:pos="0"/>
              </w:tabs>
              <w:spacing w:line="100" w:lineRule="atLeast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C1527">
              <w:rPr>
                <w:rFonts w:ascii="Times New Roman" w:eastAsia="Lucida Sans Unicode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 земельных 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и (или)       государственная    собственность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8A6A2E" w:rsidRPr="007C1527" w:rsidRDefault="008A6A2E" w:rsidP="008A6A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сельского        поселения     на         торгах  и без  проведения торгов»</w:t>
            </w:r>
          </w:p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212B53">
        <w:trPr>
          <w:trHeight w:val="1565"/>
        </w:trPr>
        <w:tc>
          <w:tcPr>
            <w:tcW w:w="5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C1527" w:rsidRPr="007C1527" w:rsidRDefault="008A6A2E" w:rsidP="009E0F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по форме согласно Приложению № 2</w:t>
            </w:r>
            <w:r w:rsidR="007C1527"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настоящему Регламенту</w:t>
            </w:r>
          </w:p>
        </w:tc>
        <w:tc>
          <w:tcPr>
            <w:tcW w:w="222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оформленное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см. Приложение №1 к настоящей технологической схеме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см. Приложение №2 к настоящей технологической схеме</w:t>
            </w:r>
          </w:p>
        </w:tc>
      </w:tr>
      <w:tr w:rsidR="007C1527" w:rsidRPr="007C1527" w:rsidTr="009E0F65">
        <w:tc>
          <w:tcPr>
            <w:tcW w:w="5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-(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заявителя, снятие копии)</w:t>
            </w:r>
          </w:p>
        </w:tc>
        <w:tc>
          <w:tcPr>
            <w:tcW w:w="229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5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-1 </w:t>
            </w:r>
            <w:proofErr w:type="spellStart"/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нотариально удостоверена и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оформлена в соответствии со статьей 185 Гражданского кодекса Российской Федерации.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5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  <w:tc>
          <w:tcPr>
            <w:tcW w:w="222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Постановление, решение, государственный акт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подлинник (снятие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BAD" w:rsidRPr="007C1527" w:rsidTr="009E0F65">
        <w:tc>
          <w:tcPr>
            <w:tcW w:w="534" w:type="dxa"/>
            <w:shd w:val="clear" w:color="auto" w:fill="auto"/>
          </w:tcPr>
          <w:p w:rsidR="00842BAD" w:rsidRPr="007C1527" w:rsidRDefault="00842BAD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42BAD" w:rsidRPr="007C1527" w:rsidRDefault="00842BAD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842BAD" w:rsidRPr="007C1527" w:rsidRDefault="00842BAD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842BAD" w:rsidRPr="007C1527" w:rsidRDefault="00842BAD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842BAD" w:rsidRPr="007C1527" w:rsidRDefault="00842BAD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842BAD" w:rsidRPr="007C1527" w:rsidRDefault="00842BAD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2BAD" w:rsidRPr="007C1527" w:rsidRDefault="00842BAD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42BAD" w:rsidRPr="007C1527" w:rsidRDefault="00842BAD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527" w:rsidRPr="007C1527" w:rsidRDefault="007C1527" w:rsidP="007C1527">
      <w:pPr>
        <w:rPr>
          <w:rFonts w:ascii="Times New Roman" w:hAnsi="Times New Roman" w:cs="Times New Roman"/>
          <w:b/>
          <w:sz w:val="20"/>
          <w:szCs w:val="20"/>
        </w:rPr>
      </w:pPr>
    </w:p>
    <w:p w:rsidR="007C1527" w:rsidRPr="008A6A2E" w:rsidRDefault="007C1527" w:rsidP="007C1527">
      <w:pPr>
        <w:rPr>
          <w:rFonts w:ascii="Times New Roman" w:hAnsi="Times New Roman" w:cs="Times New Roman"/>
          <w:b/>
          <w:sz w:val="28"/>
          <w:szCs w:val="28"/>
        </w:rPr>
      </w:pPr>
      <w:r w:rsidRPr="008A6A2E"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7C1527" w:rsidRPr="008A6A2E" w:rsidRDefault="007C1527" w:rsidP="007C152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7C1527" w:rsidRPr="007C1527" w:rsidTr="009E0F65">
        <w:trPr>
          <w:trHeight w:val="1851"/>
        </w:trPr>
        <w:tc>
          <w:tcPr>
            <w:tcW w:w="151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SID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7C1527" w:rsidRPr="007C1527" w:rsidTr="009E0F65">
        <w:trPr>
          <w:trHeight w:val="228"/>
        </w:trPr>
        <w:tc>
          <w:tcPr>
            <w:tcW w:w="151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1527" w:rsidRPr="007C1527" w:rsidTr="009E0F65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9E0F65" w:rsidRPr="007C1527" w:rsidRDefault="009E0F65" w:rsidP="009E0F65">
            <w:pPr>
              <w:tabs>
                <w:tab w:val="left" w:pos="0"/>
              </w:tabs>
              <w:spacing w:line="100" w:lineRule="atLeast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C1527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 земельных 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и (или)       государственная    собственность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E0F65" w:rsidRPr="007C1527" w:rsidRDefault="009E0F65" w:rsidP="009E0F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сельского        поселения     на         торгах  и без  проведения торгов»</w:t>
            </w:r>
          </w:p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rPr>
          <w:trHeight w:val="1153"/>
        </w:trPr>
        <w:tc>
          <w:tcPr>
            <w:tcW w:w="151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Выписка из ЕГРП о правах на приобретаемый земельный участок</w:t>
            </w:r>
          </w:p>
        </w:tc>
        <w:tc>
          <w:tcPr>
            <w:tcW w:w="182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7C1527" w:rsidRPr="007C1527" w:rsidRDefault="009E0F65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4B2CE2">
              <w:rPr>
                <w:rFonts w:ascii="Times New Roman" w:hAnsi="Times New Roman" w:cs="Times New Roman"/>
                <w:sz w:val="20"/>
                <w:szCs w:val="20"/>
              </w:rPr>
              <w:t>Ваблинского</w:t>
            </w:r>
            <w:proofErr w:type="spellEnd"/>
            <w:r w:rsidR="007C1527"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2398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rPr>
          <w:trHeight w:val="1153"/>
        </w:trPr>
        <w:tc>
          <w:tcPr>
            <w:tcW w:w="151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испрашиваемого земельного участка</w:t>
            </w:r>
          </w:p>
        </w:tc>
        <w:tc>
          <w:tcPr>
            <w:tcW w:w="182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4B2CE2">
              <w:rPr>
                <w:rFonts w:ascii="Times New Roman" w:hAnsi="Times New Roman" w:cs="Times New Roman"/>
                <w:sz w:val="20"/>
                <w:szCs w:val="20"/>
              </w:rPr>
              <w:t>Ваблинского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2398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rPr>
          <w:trHeight w:val="1138"/>
        </w:trPr>
        <w:tc>
          <w:tcPr>
            <w:tcW w:w="1517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Выписка из ЮГРЮЛ о юридическом лице, являющимся заявителем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7C1527" w:rsidRPr="007C1527" w:rsidRDefault="009E0F65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4B2CE2">
              <w:rPr>
                <w:rFonts w:ascii="Times New Roman" w:hAnsi="Times New Roman" w:cs="Times New Roman"/>
                <w:sz w:val="20"/>
                <w:szCs w:val="20"/>
              </w:rPr>
              <w:t>Ваблинского</w:t>
            </w:r>
            <w:proofErr w:type="spellEnd"/>
            <w:r w:rsidR="007C1527"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rPr>
          <w:trHeight w:val="146"/>
        </w:trPr>
        <w:tc>
          <w:tcPr>
            <w:tcW w:w="1517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527" w:rsidRPr="007C1527" w:rsidRDefault="007C1527" w:rsidP="007C1527">
      <w:pPr>
        <w:rPr>
          <w:rFonts w:ascii="Times New Roman" w:hAnsi="Times New Roman" w:cs="Times New Roman"/>
          <w:b/>
          <w:sz w:val="20"/>
          <w:szCs w:val="20"/>
        </w:rPr>
      </w:pPr>
    </w:p>
    <w:p w:rsidR="007C1527" w:rsidRPr="009E0F65" w:rsidRDefault="007C1527" w:rsidP="007C1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65">
        <w:rPr>
          <w:rFonts w:ascii="Times New Roman" w:hAnsi="Times New Roman" w:cs="Times New Roman"/>
          <w:b/>
          <w:sz w:val="28"/>
          <w:szCs w:val="28"/>
        </w:rPr>
        <w:t>Раздел 6. Результаты «</w:t>
      </w:r>
      <w:proofErr w:type="spellStart"/>
      <w:r w:rsidRPr="009E0F65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9E0F65">
        <w:rPr>
          <w:rFonts w:ascii="Times New Roman" w:hAnsi="Times New Roman" w:cs="Times New Roman"/>
          <w:b/>
          <w:sz w:val="28"/>
          <w:szCs w:val="28"/>
        </w:rPr>
        <w:t>»</w:t>
      </w:r>
    </w:p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2126"/>
        <w:gridCol w:w="1843"/>
        <w:gridCol w:w="1843"/>
        <w:gridCol w:w="1134"/>
        <w:gridCol w:w="3120"/>
        <w:gridCol w:w="993"/>
        <w:gridCol w:w="1275"/>
      </w:tblGrid>
      <w:tr w:rsidR="007C1527" w:rsidRPr="007C1527" w:rsidTr="009E0F65">
        <w:trPr>
          <w:trHeight w:val="1935"/>
        </w:trPr>
        <w:tc>
          <w:tcPr>
            <w:tcW w:w="1667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(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документав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/документов, являющихся результат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C1527" w:rsidRPr="007C1527" w:rsidTr="009E0F65">
        <w:trPr>
          <w:trHeight w:val="1945"/>
        </w:trPr>
        <w:tc>
          <w:tcPr>
            <w:tcW w:w="1667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в органах</w:t>
            </w:r>
          </w:p>
        </w:tc>
        <w:tc>
          <w:tcPr>
            <w:tcW w:w="127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7C1527" w:rsidRPr="007C1527" w:rsidTr="009E0F65">
        <w:tc>
          <w:tcPr>
            <w:tcW w:w="166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1527" w:rsidRPr="007C1527" w:rsidTr="009E0F65">
        <w:tc>
          <w:tcPr>
            <w:tcW w:w="15417" w:type="dxa"/>
            <w:gridSpan w:val="9"/>
            <w:shd w:val="clear" w:color="auto" w:fill="auto"/>
          </w:tcPr>
          <w:p w:rsidR="009E0F65" w:rsidRPr="007C1527" w:rsidRDefault="009E0F65" w:rsidP="009E0F65">
            <w:pPr>
              <w:tabs>
                <w:tab w:val="left" w:pos="0"/>
              </w:tabs>
              <w:spacing w:line="100" w:lineRule="atLeast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C1527">
              <w:rPr>
                <w:rFonts w:ascii="Times New Roman" w:eastAsia="Lucida Sans Unicode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 земельных 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и (или)       государственная    собственность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E0F65" w:rsidRPr="007C1527" w:rsidRDefault="009E0F65" w:rsidP="009E0F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сельского        поселения     на         торгах  и без  проведения торгов»</w:t>
            </w:r>
          </w:p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166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E0F65" w:rsidRPr="007C1527" w:rsidRDefault="007C1527" w:rsidP="009E0F65">
            <w:pPr>
              <w:tabs>
                <w:tab w:val="left" w:pos="0"/>
              </w:tabs>
              <w:spacing w:line="100" w:lineRule="atLeast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</w:t>
            </w:r>
            <w:r w:rsidR="009E0F65">
              <w:rPr>
                <w:rFonts w:ascii="Times New Roman" w:hAnsi="Times New Roman" w:cs="Times New Roman"/>
                <w:sz w:val="20"/>
                <w:szCs w:val="20"/>
              </w:rPr>
              <w:t xml:space="preserve">продаже земельных   </w:t>
            </w:r>
            <w:r w:rsidR="009E0F65"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 w:rsidR="009E0F65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="009E0F65"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 w:rsidR="009E0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F65"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и (или)       государственная    собственность </w:t>
            </w:r>
            <w:proofErr w:type="gramStart"/>
            <w:r w:rsidR="009E0F65"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E0F65" w:rsidRPr="007C1527" w:rsidRDefault="009E0F65" w:rsidP="009E0F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сельского        поселения     на         торгах  и без  проведения торгов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гражданину или юридическому лицу </w:t>
            </w:r>
          </w:p>
        </w:tc>
        <w:tc>
          <w:tcPr>
            <w:tcW w:w="212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842BAD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Администрации </w:t>
            </w:r>
            <w:proofErr w:type="spellStart"/>
            <w:r w:rsidR="004B2CE2">
              <w:rPr>
                <w:rFonts w:ascii="Times New Roman" w:hAnsi="Times New Roman" w:cs="Times New Roman"/>
                <w:sz w:val="20"/>
                <w:szCs w:val="20"/>
              </w:rPr>
              <w:t>Ваблинского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в Администрации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1667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(выдача)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мотивированного отказа  в предоставлении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об отказе в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 на бумажном носителе; в МФЦ на бумажном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p w:rsidR="007C1527" w:rsidRPr="009E0F65" w:rsidRDefault="007C1527" w:rsidP="007C1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65"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 w:rsidRPr="009E0F65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9E0F65">
        <w:rPr>
          <w:rFonts w:ascii="Times New Roman" w:hAnsi="Times New Roman" w:cs="Times New Roman"/>
          <w:b/>
          <w:sz w:val="28"/>
          <w:szCs w:val="28"/>
        </w:rPr>
        <w:t>»</w:t>
      </w:r>
    </w:p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7C1527" w:rsidRPr="007C1527" w:rsidTr="009E0F65">
        <w:tc>
          <w:tcPr>
            <w:tcW w:w="534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C1527" w:rsidRPr="007C1527" w:rsidTr="009E0F65">
        <w:tc>
          <w:tcPr>
            <w:tcW w:w="534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C1527" w:rsidRPr="007C1527" w:rsidTr="009E0F65">
        <w:tc>
          <w:tcPr>
            <w:tcW w:w="15559" w:type="dxa"/>
            <w:gridSpan w:val="8"/>
            <w:shd w:val="clear" w:color="auto" w:fill="auto"/>
          </w:tcPr>
          <w:p w:rsidR="009E0F65" w:rsidRPr="007C1527" w:rsidRDefault="009E0F65" w:rsidP="009E0F65">
            <w:pPr>
              <w:tabs>
                <w:tab w:val="left" w:pos="0"/>
              </w:tabs>
              <w:spacing w:line="100" w:lineRule="atLeast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 земельных 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и (или)       государственная    собственность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E0F65" w:rsidRPr="007C1527" w:rsidRDefault="009E0F65" w:rsidP="009E0F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сельского        поселения     на         торгах  и без  проведения торгов»</w:t>
            </w:r>
          </w:p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15559" w:type="dxa"/>
            <w:gridSpan w:val="8"/>
            <w:shd w:val="clear" w:color="auto" w:fill="auto"/>
          </w:tcPr>
          <w:p w:rsidR="007C1527" w:rsidRPr="007C1527" w:rsidRDefault="007C1527" w:rsidP="009E0F6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7C1527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  <w:p w:rsidR="007C1527" w:rsidRPr="007C1527" w:rsidRDefault="007C1527" w:rsidP="009E0F65">
            <w:pPr>
              <w:pStyle w:val="a3"/>
              <w:rPr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534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7C1527" w:rsidRPr="007C1527" w:rsidRDefault="007C1527" w:rsidP="009E0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администрации сельсовета</w:t>
            </w:r>
            <w:proofErr w:type="gramStart"/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7C1527" w:rsidRPr="007C1527" w:rsidRDefault="007C1527" w:rsidP="009E0F65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см. Приложение №1,2 к настоящей технологической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схеме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15559" w:type="dxa"/>
            <w:gridSpan w:val="8"/>
            <w:shd w:val="clear" w:color="auto" w:fill="auto"/>
          </w:tcPr>
          <w:p w:rsidR="007C1527" w:rsidRPr="007C1527" w:rsidRDefault="007C1527" w:rsidP="009E0F6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7C1527">
              <w:rPr>
                <w:sz w:val="20"/>
                <w:szCs w:val="20"/>
              </w:rPr>
              <w:lastRenderedPageBreak/>
              <w:t>Рассмотрение заявления, экспертиза представленных заявителем документов</w:t>
            </w:r>
          </w:p>
          <w:p w:rsidR="007C1527" w:rsidRPr="007C1527" w:rsidRDefault="007C1527" w:rsidP="009E0F65">
            <w:pPr>
              <w:pStyle w:val="a3"/>
              <w:rPr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534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Критерием принятия решения является соответствие заявителя и (или) предоставленных им документов требованиям законодательства РФ. 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15559" w:type="dxa"/>
            <w:gridSpan w:val="8"/>
            <w:shd w:val="clear" w:color="auto" w:fill="auto"/>
          </w:tcPr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39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Критерием для принятия решения о направлении межведомственных запросов является отсутствие документов, указанных в пункте 13 настоящего Административного регламента.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39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7C1527" w:rsidRPr="007C1527" w:rsidRDefault="007C1527" w:rsidP="009E0F65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 w:rsidRPr="007C1527">
              <w:rPr>
                <w:sz w:val="20"/>
                <w:szCs w:val="20"/>
              </w:rPr>
              <w:t>4.Принятие решения, являющегося результатом предоставления муниципальной услуги</w:t>
            </w:r>
          </w:p>
          <w:p w:rsidR="007C1527" w:rsidRPr="007C1527" w:rsidRDefault="007C1527" w:rsidP="009E0F65">
            <w:pPr>
              <w:pStyle w:val="a3"/>
              <w:rPr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39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Рассмотрение комплекта документов, оформление проекта решения о предоставлении либо об отказе в предоставлении муниципальной услуги 2. Опубликование извещения о предоставлении земельного участка и размещение извещения на официальном сайте 3. Подписание решения о предоставлении или об отказе в предоставлении муниципальной услуги; 4. Регистрация решения о предоставлении или об отказе в предоставлении муниципальной услуги. 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15559" w:type="dxa"/>
            <w:gridSpan w:val="8"/>
            <w:shd w:val="clear" w:color="auto" w:fill="auto"/>
          </w:tcPr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5. Вручение (направление) заявителю результата предоставления муниципальной услуги</w:t>
            </w:r>
          </w:p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392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административной процедуры является: вручение (направление) решения заявителю. Одновременно с проектом договора заявителю вручается уведомление о необходимости подписания и представления договора в администрацию. Способ </w:t>
            </w: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фиксации результата административной процедуры: расписка о получении решения - при личном обращении.</w:t>
            </w:r>
          </w:p>
        </w:tc>
        <w:tc>
          <w:tcPr>
            <w:tcW w:w="1701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обеспечение</w:t>
            </w:r>
          </w:p>
        </w:tc>
        <w:tc>
          <w:tcPr>
            <w:tcW w:w="113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</w:pPr>
    </w:p>
    <w:p w:rsidR="007C1527" w:rsidRPr="009E0F65" w:rsidRDefault="007C1527" w:rsidP="007C1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65"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</w:t>
      </w:r>
      <w:proofErr w:type="spellStart"/>
      <w:r w:rsidRPr="009E0F65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9E0F65"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p w:rsidR="007C1527" w:rsidRPr="007C1527" w:rsidRDefault="007C1527" w:rsidP="007C1527">
      <w:pPr>
        <w:rPr>
          <w:rFonts w:ascii="Times New Roman" w:hAnsi="Times New Roman" w:cs="Times New Roman"/>
          <w:b/>
          <w:sz w:val="20"/>
          <w:szCs w:val="20"/>
        </w:rPr>
      </w:pPr>
    </w:p>
    <w:p w:rsidR="007C1527" w:rsidRPr="007C1527" w:rsidRDefault="007C1527" w:rsidP="007C152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C1527" w:rsidRPr="007C1527" w:rsidTr="009E0F65"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C1527" w:rsidRPr="007C1527" w:rsidTr="009E0F65"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C1527" w:rsidRPr="007C1527" w:rsidTr="009E0F65">
        <w:tc>
          <w:tcPr>
            <w:tcW w:w="14786" w:type="dxa"/>
            <w:gridSpan w:val="6"/>
            <w:shd w:val="clear" w:color="auto" w:fill="auto"/>
          </w:tcPr>
          <w:p w:rsidR="009E0F65" w:rsidRPr="007C1527" w:rsidRDefault="009E0F65" w:rsidP="009E0F65">
            <w:pPr>
              <w:tabs>
                <w:tab w:val="left" w:pos="0"/>
              </w:tabs>
              <w:spacing w:line="100" w:lineRule="atLeast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 земельных 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участков,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и (или)       государственная    собственность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E0F65" w:rsidRPr="007C1527" w:rsidRDefault="009E0F65" w:rsidP="009E0F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 xml:space="preserve">которые  не   </w:t>
            </w:r>
            <w:proofErr w:type="gramStart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,    на    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сельского        поселения     на         торгах  и без  проведения торгов»</w:t>
            </w:r>
          </w:p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портал  услуг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подуслуги</w:t>
            </w:r>
            <w:proofErr w:type="spellEnd"/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7C1527" w:rsidRPr="007C1527" w:rsidRDefault="007C1527" w:rsidP="009E0F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7C1527" w:rsidRPr="007C1527" w:rsidRDefault="007C1527" w:rsidP="009E0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527" w:rsidRPr="007C1527" w:rsidTr="009E0F65">
        <w:tc>
          <w:tcPr>
            <w:tcW w:w="14786" w:type="dxa"/>
            <w:gridSpan w:val="6"/>
            <w:shd w:val="clear" w:color="auto" w:fill="auto"/>
          </w:tcPr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27">
              <w:rPr>
                <w:rFonts w:ascii="Times New Roman" w:hAnsi="Times New Roman" w:cs="Times New Roman"/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7C1527" w:rsidRPr="007C1527" w:rsidTr="009E0F65">
        <w:tc>
          <w:tcPr>
            <w:tcW w:w="14786" w:type="dxa"/>
            <w:gridSpan w:val="6"/>
            <w:shd w:val="clear" w:color="auto" w:fill="auto"/>
          </w:tcPr>
          <w:p w:rsidR="007C1527" w:rsidRPr="007C1527" w:rsidRDefault="007C1527" w:rsidP="009E0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527" w:rsidRPr="007C1527" w:rsidRDefault="007C1527" w:rsidP="007C1527">
      <w:pPr>
        <w:rPr>
          <w:rFonts w:ascii="Times New Roman" w:hAnsi="Times New Roman" w:cs="Times New Roman"/>
          <w:sz w:val="20"/>
          <w:szCs w:val="20"/>
        </w:rPr>
        <w:sectPr w:rsidR="007C1527" w:rsidRPr="007C1527" w:rsidSect="009E0F65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7C1527" w:rsidRPr="007C1527" w:rsidRDefault="007C1527" w:rsidP="007C1527">
      <w:pPr>
        <w:widowControl w:val="0"/>
        <w:ind w:right="60"/>
        <w:jc w:val="both"/>
        <w:outlineLvl w:val="0"/>
        <w:rPr>
          <w:rFonts w:ascii="Times New Roman" w:eastAsia="Lucida Sans Unicode" w:hAnsi="Times New Roman" w:cs="Times New Roman"/>
          <w:sz w:val="20"/>
          <w:szCs w:val="20"/>
        </w:rPr>
      </w:pPr>
    </w:p>
    <w:p w:rsidR="007C1527" w:rsidRPr="007C1527" w:rsidRDefault="007C1527" w:rsidP="007C1527">
      <w:pPr>
        <w:widowControl w:val="0"/>
        <w:ind w:right="60"/>
        <w:jc w:val="both"/>
        <w:outlineLvl w:val="0"/>
        <w:rPr>
          <w:rFonts w:ascii="Times New Roman" w:eastAsia="Lucida Sans Unicode" w:hAnsi="Times New Roman" w:cs="Times New Roman"/>
          <w:sz w:val="20"/>
          <w:szCs w:val="20"/>
        </w:rPr>
      </w:pPr>
    </w:p>
    <w:p w:rsidR="009E0F65" w:rsidRDefault="009E0F65" w:rsidP="009E0F65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E0F65" w:rsidRDefault="009E0F65" w:rsidP="009E0F65">
      <w:pPr>
        <w:spacing w:after="0" w:line="240" w:lineRule="auto"/>
        <w:ind w:left="2832" w:firstLine="708"/>
        <w:jc w:val="right"/>
        <w:rPr>
          <w:color w:val="00000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Приложение №2</w:t>
      </w:r>
    </w:p>
    <w:p w:rsidR="009E0F65" w:rsidRDefault="009E0F65" w:rsidP="009E0F6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9E0F65" w:rsidRDefault="009E0F65" w:rsidP="009E0F6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9E0F65" w:rsidRDefault="009E0F65" w:rsidP="009E0F6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«Продажа земельных участков, находящихся</w:t>
      </w:r>
    </w:p>
    <w:p w:rsidR="009E0F65" w:rsidRDefault="009E0F65" w:rsidP="009E0F6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собственности, на территории</w:t>
      </w:r>
    </w:p>
    <w:p w:rsidR="009E0F65" w:rsidRDefault="009E0F65" w:rsidP="009E0F6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 торгах и без торгов»</w:t>
      </w:r>
    </w:p>
    <w:p w:rsidR="009E0F65" w:rsidRDefault="009E0F65" w:rsidP="009E0F65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E0F65" w:rsidRDefault="009E0F65" w:rsidP="009E0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9E0F65" w:rsidRDefault="009E0F65" w:rsidP="009E0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E0F65" w:rsidRDefault="009E0F65" w:rsidP="009E0F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Образец заявление</w:t>
      </w:r>
    </w:p>
    <w:p w:rsidR="009E0F65" w:rsidRDefault="009E0F65" w:rsidP="009E0F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E0F65" w:rsidRDefault="009E0F65" w:rsidP="009E0F65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Прошу Вас передать земельный участок в собственность            </w:t>
      </w:r>
    </w:p>
    <w:p w:rsidR="009E0F65" w:rsidRDefault="009E0F65" w:rsidP="009E0F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 (</w:t>
      </w:r>
      <w:r>
        <w:rPr>
          <w:rFonts w:ascii="Times New Roman" w:hAnsi="Times New Roman"/>
          <w:sz w:val="20"/>
          <w:szCs w:val="20"/>
          <w:lang w:eastAsia="en-US"/>
        </w:rPr>
        <w:t>наименование организации или Ф.И.О.)</w:t>
      </w: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9E0F65" w:rsidRDefault="009E0F65" w:rsidP="009E0F6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из земель______________________, а кадастровым номером______________, площадью________________,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находящийся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_____________________________, </w:t>
      </w:r>
    </w:p>
    <w:p w:rsidR="009E0F65" w:rsidRDefault="009E0F65" w:rsidP="009E0F6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расположенный по адресу___________________________________________. вид  разрешенного использования:___________________________________________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"___"________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9E0F65" w:rsidRDefault="009E0F65" w:rsidP="009E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9E0F65" w:rsidRDefault="009E0F65" w:rsidP="009E0F65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9E0F65" w:rsidRDefault="009E0F65" w:rsidP="009E0F65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9E0F65" w:rsidRDefault="009E0F65" w:rsidP="009E0F65">
      <w:pPr>
        <w:ind w:left="5387"/>
        <w:jc w:val="both"/>
        <w:rPr>
          <w:lang w:eastAsia="en-US"/>
        </w:rPr>
      </w:pPr>
    </w:p>
    <w:p w:rsidR="009E0F65" w:rsidRDefault="009E0F65" w:rsidP="009E0F65">
      <w:pPr>
        <w:ind w:left="5387"/>
        <w:jc w:val="both"/>
        <w:rPr>
          <w:lang w:eastAsia="en-US"/>
        </w:rPr>
      </w:pPr>
    </w:p>
    <w:sectPr w:rsidR="009E0F65" w:rsidSect="00F4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527"/>
    <w:rsid w:val="00212B53"/>
    <w:rsid w:val="002A4B33"/>
    <w:rsid w:val="002B3859"/>
    <w:rsid w:val="004B2CE2"/>
    <w:rsid w:val="004F6BD2"/>
    <w:rsid w:val="0061503E"/>
    <w:rsid w:val="006308FB"/>
    <w:rsid w:val="007B4482"/>
    <w:rsid w:val="007C1527"/>
    <w:rsid w:val="00842BAD"/>
    <w:rsid w:val="008A6A2E"/>
    <w:rsid w:val="00931CFE"/>
    <w:rsid w:val="009E0F65"/>
    <w:rsid w:val="00CC65CC"/>
    <w:rsid w:val="00E518A2"/>
    <w:rsid w:val="00E77420"/>
    <w:rsid w:val="00F4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2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527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p5">
    <w:name w:val="p5"/>
    <w:basedOn w:val="a"/>
    <w:rsid w:val="007C1527"/>
    <w:pPr>
      <w:tabs>
        <w:tab w:val="left" w:pos="709"/>
      </w:tabs>
      <w:suppressAutoHyphens/>
      <w:spacing w:line="276" w:lineRule="atLeast"/>
    </w:pPr>
    <w:rPr>
      <w:color w:val="00000A"/>
      <w:kern w:val="2"/>
      <w:sz w:val="24"/>
      <w:szCs w:val="24"/>
      <w:lang w:eastAsia="ar-SA"/>
    </w:rPr>
  </w:style>
  <w:style w:type="paragraph" w:customStyle="1" w:styleId="a4">
    <w:name w:val="Базовый"/>
    <w:uiPriority w:val="99"/>
    <w:rsid w:val="008A6A2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14</cp:revision>
  <dcterms:created xsi:type="dcterms:W3CDTF">2016-02-08T13:25:00Z</dcterms:created>
  <dcterms:modified xsi:type="dcterms:W3CDTF">2016-11-08T09:16:00Z</dcterms:modified>
</cp:coreProperties>
</file>